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77624" w14:textId="77777777" w:rsidR="007735A4" w:rsidRDefault="007735A4" w:rsidP="006E721C">
      <w:pPr>
        <w:rPr>
          <w:rFonts w:ascii="Arial" w:hAnsi="Arial" w:cs="Arial"/>
          <w:lang w:val="fr-FR"/>
        </w:rPr>
      </w:pPr>
    </w:p>
    <w:p w14:paraId="0EE9674C" w14:textId="2C6C773F" w:rsidR="002A5838" w:rsidRPr="00041B61" w:rsidRDefault="002A5838" w:rsidP="006E721C">
      <w:pPr>
        <w:rPr>
          <w:rFonts w:ascii="Arial" w:hAnsi="Arial" w:cs="Arial"/>
          <w:lang w:val="fr-FR"/>
        </w:rPr>
      </w:pPr>
      <w:r w:rsidRPr="00041B61">
        <w:rPr>
          <w:rFonts w:ascii="Arial" w:hAnsi="Arial" w:cs="Arial"/>
          <w:noProof/>
          <w:lang w:val="fr-FR"/>
        </w:rPr>
        <w:drawing>
          <wp:anchor distT="0" distB="0" distL="114300" distR="114300" simplePos="0" relativeHeight="251658240" behindDoc="0" locked="0" layoutInCell="1" allowOverlap="1" wp14:anchorId="726E305B" wp14:editId="084203C1">
            <wp:simplePos x="0" y="0"/>
            <wp:positionH relativeFrom="page">
              <wp:align>left</wp:align>
            </wp:positionH>
            <wp:positionV relativeFrom="margin">
              <wp:posOffset>-895350</wp:posOffset>
            </wp:positionV>
            <wp:extent cx="7576820" cy="1454150"/>
            <wp:effectExtent l="0" t="0" r="508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9896" cy="1456571"/>
                    </a:xfrm>
                    <a:prstGeom prst="rect">
                      <a:avLst/>
                    </a:prstGeom>
                  </pic:spPr>
                </pic:pic>
              </a:graphicData>
            </a:graphic>
            <wp14:sizeRelH relativeFrom="margin">
              <wp14:pctWidth>0</wp14:pctWidth>
            </wp14:sizeRelH>
            <wp14:sizeRelV relativeFrom="margin">
              <wp14:pctHeight>0</wp14:pctHeight>
            </wp14:sizeRelV>
          </wp:anchor>
        </w:drawing>
      </w:r>
    </w:p>
    <w:p w14:paraId="2B2C8B74" w14:textId="77777777" w:rsidR="002A5838" w:rsidRPr="00041B61" w:rsidRDefault="002A5838">
      <w:pPr>
        <w:rPr>
          <w:rFonts w:ascii="Arial" w:hAnsi="Arial" w:cs="Arial"/>
          <w:lang w:val="fr-FR"/>
        </w:rPr>
      </w:pPr>
    </w:p>
    <w:p w14:paraId="66EEA77F" w14:textId="77777777" w:rsidR="002D342A" w:rsidRPr="00041B61" w:rsidRDefault="002D342A" w:rsidP="006E721C">
      <w:pPr>
        <w:rPr>
          <w:rFonts w:ascii="Arial" w:hAnsi="Arial" w:cs="Arial"/>
          <w:lang w:val="fr-FR"/>
        </w:rPr>
      </w:pPr>
    </w:p>
    <w:p w14:paraId="6C9CA27A" w14:textId="77777777" w:rsidR="002D342A" w:rsidRPr="00041B61" w:rsidRDefault="002D342A" w:rsidP="006E721C">
      <w:pPr>
        <w:rPr>
          <w:rFonts w:ascii="Arial" w:hAnsi="Arial" w:cs="Arial"/>
          <w:lang w:val="fr-FR"/>
        </w:rPr>
      </w:pPr>
    </w:p>
    <w:p w14:paraId="2C9D78A3" w14:textId="35323378" w:rsidR="00947B61" w:rsidRPr="00041B61" w:rsidRDefault="001C187A" w:rsidP="00947B61">
      <w:pPr>
        <w:jc w:val="center"/>
        <w:rPr>
          <w:rFonts w:ascii="ArialMT" w:hAnsi="ArialMT" w:cs="ArialMT"/>
          <w:b/>
          <w:sz w:val="28"/>
          <w:szCs w:val="28"/>
          <w:lang w:val="fr-FR"/>
        </w:rPr>
      </w:pPr>
      <w:r w:rsidRPr="00041B61">
        <w:rPr>
          <w:rFonts w:ascii="ArialMT" w:hAnsi="ArialMT" w:cs="ArialMT"/>
          <w:b/>
          <w:sz w:val="28"/>
          <w:szCs w:val="28"/>
          <w:lang w:val="fr-FR"/>
        </w:rPr>
        <w:t>Remplacement d'un agent titulaire ou contractuel indisponible</w:t>
      </w:r>
    </w:p>
    <w:p w14:paraId="3029C548" w14:textId="7D7F9358" w:rsidR="00947B61" w:rsidRPr="00041B61" w:rsidRDefault="00947B61" w:rsidP="00947B61">
      <w:pPr>
        <w:jc w:val="center"/>
        <w:rPr>
          <w:rFonts w:ascii="ArialMT" w:hAnsi="ArialMT" w:cs="ArialMT"/>
          <w:sz w:val="28"/>
          <w:szCs w:val="28"/>
          <w:lang w:val="fr-FR"/>
        </w:rPr>
      </w:pPr>
      <w:r w:rsidRPr="00041B61">
        <w:rPr>
          <w:rFonts w:ascii="ArialMT" w:hAnsi="ArialMT" w:cs="ArialMT"/>
          <w:sz w:val="28"/>
          <w:szCs w:val="28"/>
          <w:lang w:val="fr-FR"/>
        </w:rPr>
        <w:t>Etabli en application des dispositions de l’article L332-1</w:t>
      </w:r>
      <w:r w:rsidR="001C187A" w:rsidRPr="00041B61">
        <w:rPr>
          <w:rFonts w:ascii="ArialMT" w:hAnsi="ArialMT" w:cs="ArialMT"/>
          <w:sz w:val="28"/>
          <w:szCs w:val="28"/>
          <w:lang w:val="fr-FR"/>
        </w:rPr>
        <w:t>3</w:t>
      </w:r>
      <w:r w:rsidRPr="00041B61">
        <w:rPr>
          <w:rFonts w:ascii="ArialMT" w:hAnsi="ArialMT" w:cs="ArialMT"/>
          <w:sz w:val="28"/>
          <w:szCs w:val="28"/>
          <w:lang w:val="fr-FR"/>
        </w:rPr>
        <w:t xml:space="preserve"> </w:t>
      </w:r>
    </w:p>
    <w:p w14:paraId="5FFE168C" w14:textId="4D821A3F" w:rsidR="002D342A" w:rsidRPr="00041B61" w:rsidRDefault="00947B61" w:rsidP="00947B61">
      <w:pPr>
        <w:jc w:val="center"/>
        <w:rPr>
          <w:sz w:val="28"/>
          <w:szCs w:val="28"/>
          <w:lang w:val="fr-FR"/>
        </w:rPr>
      </w:pPr>
      <w:proofErr w:type="gramStart"/>
      <w:r w:rsidRPr="00041B61">
        <w:rPr>
          <w:rFonts w:ascii="ArialMT" w:hAnsi="ArialMT" w:cs="ArialMT"/>
          <w:sz w:val="28"/>
          <w:szCs w:val="28"/>
          <w:lang w:val="fr-FR"/>
        </w:rPr>
        <w:t>du</w:t>
      </w:r>
      <w:proofErr w:type="gramEnd"/>
      <w:r w:rsidRPr="00041B61">
        <w:rPr>
          <w:rFonts w:ascii="ArialMT" w:hAnsi="ArialMT" w:cs="ArialMT"/>
          <w:sz w:val="28"/>
          <w:szCs w:val="28"/>
          <w:lang w:val="fr-FR"/>
        </w:rPr>
        <w:t xml:space="preserve"> code général de la fonction publique</w:t>
      </w:r>
    </w:p>
    <w:p w14:paraId="5BAF62CD" w14:textId="5DAD0956" w:rsidR="0051031E" w:rsidRPr="00041B61" w:rsidRDefault="002D342A" w:rsidP="006E721C">
      <w:pPr>
        <w:rPr>
          <w:rFonts w:ascii="Arial" w:hAnsi="Arial" w:cs="Arial"/>
          <w:lang w:val="fr-FR"/>
        </w:rPr>
      </w:pPr>
      <w:r w:rsidRPr="00041B61">
        <w:rPr>
          <w:noProof/>
          <w:lang w:val="fr-FR"/>
        </w:rPr>
        <mc:AlternateContent>
          <mc:Choice Requires="wps">
            <w:drawing>
              <wp:anchor distT="0" distB="0" distL="114300" distR="114300" simplePos="0" relativeHeight="251661312" behindDoc="0" locked="0" layoutInCell="1" allowOverlap="1" wp14:anchorId="6796BDC8" wp14:editId="1CFB841D">
                <wp:simplePos x="0" y="0"/>
                <wp:positionH relativeFrom="page">
                  <wp:posOffset>550545</wp:posOffset>
                </wp:positionH>
                <wp:positionV relativeFrom="page">
                  <wp:posOffset>1992630</wp:posOffset>
                </wp:positionV>
                <wp:extent cx="6564630" cy="387350"/>
                <wp:effectExtent l="0" t="0" r="0" b="0"/>
                <wp:wrapThrough wrapText="bothSides">
                  <wp:wrapPolygon edited="0">
                    <wp:start x="0" y="0"/>
                    <wp:lineTo x="0" y="19830"/>
                    <wp:lineTo x="21479" y="19830"/>
                    <wp:lineTo x="21479" y="0"/>
                    <wp:lineTo x="0" y="0"/>
                  </wp:wrapPolygon>
                </wp:wrapThrough>
                <wp:docPr id="9" name="Zone de texte 9"/>
                <wp:cNvGraphicFramePr/>
                <a:graphic xmlns:a="http://schemas.openxmlformats.org/drawingml/2006/main">
                  <a:graphicData uri="http://schemas.microsoft.com/office/word/2010/wordprocessingShape">
                    <wps:wsp>
                      <wps:cNvSpPr txBox="1"/>
                      <wps:spPr>
                        <a:xfrm>
                          <a:off x="0" y="0"/>
                          <a:ext cx="6564630" cy="387350"/>
                        </a:xfrm>
                        <a:prstGeom prst="rect">
                          <a:avLst/>
                        </a:prstGeom>
                        <a:solidFill>
                          <a:srgbClr val="00478A"/>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1886E467" w14:textId="77777777" w:rsidR="002D342A" w:rsidRPr="00193E97" w:rsidRDefault="002D342A" w:rsidP="002D342A">
                            <w:pPr>
                              <w:pStyle w:val="Paragraphestandard"/>
                              <w:jc w:val="center"/>
                              <w:rPr>
                                <w:rFonts w:ascii="Arial" w:hAnsi="Arial" w:cs="Arial"/>
                                <w:b/>
                                <w:color w:val="FFFFFF" w:themeColor="background1"/>
                                <w:sz w:val="40"/>
                                <w:szCs w:val="40"/>
                              </w:rPr>
                            </w:pPr>
                            <w:r>
                              <w:rPr>
                                <w:rFonts w:ascii="Arial" w:hAnsi="Arial" w:cs="Arial"/>
                                <w:b/>
                                <w:color w:val="FFFFFF" w:themeColor="background1"/>
                                <w:sz w:val="40"/>
                                <w:szCs w:val="40"/>
                              </w:rPr>
                              <w:t>Contrat à durée déterminée</w:t>
                            </w:r>
                          </w:p>
                          <w:p w14:paraId="09F4F9D2" w14:textId="77777777" w:rsidR="002D342A" w:rsidRPr="00193E97" w:rsidRDefault="002D342A" w:rsidP="002D342A">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96BDC8" id="_x0000_t202" coordsize="21600,21600" o:spt="202" path="m,l,21600r21600,l21600,xe">
                <v:stroke joinstyle="miter"/>
                <v:path gradientshapeok="t" o:connecttype="rect"/>
              </v:shapetype>
              <v:shape id="Zone de texte 9" o:spid="_x0000_s1026" type="#_x0000_t202" style="position:absolute;margin-left:43.35pt;margin-top:156.9pt;width:516.9pt;height:30.5pt;z-index:2516613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" fillcolor="#00478a" stroked="f">
                <v:textbox>
                  <w:txbxContent>
                    <w:p w14:paraId="1886E467" w14:textId="77777777" w:rsidR="002D342A" w:rsidRPr="00193E97" w:rsidRDefault="002D342A" w:rsidP="002D342A">
                      <w:pPr>
                        <w:pStyle w:val="Paragraphestandard"/>
                        <w:jc w:val="center"/>
                        <w:rPr>
                          <w:rFonts w:ascii="Arial" w:hAnsi="Arial" w:cs="Arial"/>
                          <w:b/>
                          <w:color w:val="FFFFFF" w:themeColor="background1"/>
                          <w:sz w:val="40"/>
                          <w:szCs w:val="40"/>
                        </w:rPr>
                      </w:pPr>
                      <w:r>
                        <w:rPr>
                          <w:rFonts w:ascii="Arial" w:hAnsi="Arial" w:cs="Arial"/>
                          <w:b/>
                          <w:color w:val="FFFFFF" w:themeColor="background1"/>
                          <w:sz w:val="40"/>
                          <w:szCs w:val="40"/>
                        </w:rPr>
                        <w:t>Contrat à durée déterminée</w:t>
                      </w:r>
                    </w:p>
                    <w:p w14:paraId="09F4F9D2" w14:textId="77777777" w:rsidR="002D342A" w:rsidRPr="00193E97" w:rsidRDefault="002D342A" w:rsidP="002D342A">
                      <w:pPr>
                        <w:rPr>
                          <w:color w:val="FFFFFF" w:themeColor="background1"/>
                        </w:rPr>
                      </w:pPr>
                    </w:p>
                  </w:txbxContent>
                </v:textbox>
                <w10:wrap type="through" anchorx="page" anchory="page"/>
              </v:shape>
            </w:pict>
          </mc:Fallback>
        </mc:AlternateContent>
      </w:r>
      <w:r w:rsidR="006E721C" w:rsidRPr="00041B61">
        <w:rPr>
          <w:rFonts w:ascii="Arial" w:hAnsi="Arial" w:cs="Arial"/>
          <w:b/>
          <w:bCs/>
          <w:noProof/>
          <w:u w:val="single"/>
          <w:lang w:val="fr-FR"/>
        </w:rPr>
        <w:drawing>
          <wp:anchor distT="0" distB="0" distL="114300" distR="114300" simplePos="0" relativeHeight="251659264" behindDoc="0" locked="0" layoutInCell="1" allowOverlap="1" wp14:anchorId="780819EF" wp14:editId="69D7D803">
            <wp:simplePos x="0" y="0"/>
            <wp:positionH relativeFrom="page">
              <wp:posOffset>0</wp:posOffset>
            </wp:positionH>
            <wp:positionV relativeFrom="margin">
              <wp:posOffset>8301355</wp:posOffset>
            </wp:positionV>
            <wp:extent cx="7575550" cy="1483995"/>
            <wp:effectExtent l="0" t="0" r="6350" b="190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75550" cy="1483995"/>
                    </a:xfrm>
                    <a:prstGeom prst="rect">
                      <a:avLst/>
                    </a:prstGeom>
                  </pic:spPr>
                </pic:pic>
              </a:graphicData>
            </a:graphic>
            <wp14:sizeRelH relativeFrom="margin">
              <wp14:pctWidth>0</wp14:pctWidth>
            </wp14:sizeRelH>
            <wp14:sizeRelV relativeFrom="margin">
              <wp14:pctHeight>0</wp14:pctHeight>
            </wp14:sizeRelV>
          </wp:anchor>
        </w:drawing>
      </w:r>
    </w:p>
    <w:p w14:paraId="550EEE57" w14:textId="77777777" w:rsidR="008A4CE4" w:rsidRPr="00041B61" w:rsidRDefault="008A4CE4" w:rsidP="008A4CE4">
      <w:pPr>
        <w:pStyle w:val="VuConsidrant"/>
        <w:spacing w:after="0"/>
        <w:rPr>
          <w:sz w:val="22"/>
          <w:szCs w:val="22"/>
        </w:rPr>
      </w:pPr>
      <w:bookmarkStart w:id="0" w:name="_Hlk99542610"/>
      <w:r w:rsidRPr="00041B61">
        <w:rPr>
          <w:sz w:val="22"/>
          <w:szCs w:val="22"/>
        </w:rPr>
        <w:t xml:space="preserve">Entre </w:t>
      </w:r>
    </w:p>
    <w:p w14:paraId="38DA6881" w14:textId="77777777" w:rsidR="008A4CE4" w:rsidRPr="00041B61" w:rsidRDefault="008A4CE4" w:rsidP="008A4CE4">
      <w:pPr>
        <w:pStyle w:val="VuConsidrant"/>
        <w:rPr>
          <w:sz w:val="22"/>
          <w:szCs w:val="22"/>
        </w:rPr>
      </w:pPr>
      <w:r w:rsidRPr="00041B61">
        <w:rPr>
          <w:sz w:val="22"/>
          <w:szCs w:val="22"/>
        </w:rPr>
        <w:t xml:space="preserve">........................................................................................ </w:t>
      </w:r>
      <w:r w:rsidRPr="00041B61">
        <w:rPr>
          <w:i/>
          <w:iCs/>
          <w:sz w:val="22"/>
          <w:szCs w:val="22"/>
        </w:rPr>
        <w:t>(</w:t>
      </w:r>
      <w:proofErr w:type="gramStart"/>
      <w:r w:rsidRPr="00041B61">
        <w:rPr>
          <w:i/>
          <w:iCs/>
          <w:sz w:val="22"/>
          <w:szCs w:val="22"/>
        </w:rPr>
        <w:t>dénomination</w:t>
      </w:r>
      <w:proofErr w:type="gramEnd"/>
      <w:r w:rsidRPr="00041B61">
        <w:rPr>
          <w:i/>
          <w:iCs/>
          <w:sz w:val="22"/>
          <w:szCs w:val="22"/>
        </w:rPr>
        <w:t xml:space="preserve"> exacte de la collectivité ou de l'établissement concerné)</w:t>
      </w:r>
      <w:r w:rsidRPr="00041B61">
        <w:rPr>
          <w:sz w:val="22"/>
          <w:szCs w:val="22"/>
        </w:rPr>
        <w:t xml:space="preserve"> représenté</w:t>
      </w:r>
      <w:r w:rsidRPr="00041B61">
        <w:rPr>
          <w:i/>
          <w:iCs/>
          <w:sz w:val="22"/>
          <w:szCs w:val="22"/>
        </w:rPr>
        <w:t>(e)</w:t>
      </w:r>
      <w:r w:rsidRPr="00041B61">
        <w:rPr>
          <w:sz w:val="22"/>
          <w:szCs w:val="22"/>
        </w:rPr>
        <w:t xml:space="preserve"> par son </w:t>
      </w:r>
      <w:r w:rsidRPr="00041B61">
        <w:rPr>
          <w:i/>
          <w:iCs/>
          <w:sz w:val="22"/>
          <w:szCs w:val="22"/>
        </w:rPr>
        <w:t>(Maire ou Président)</w:t>
      </w:r>
      <w:r w:rsidRPr="00041B61">
        <w:rPr>
          <w:sz w:val="22"/>
          <w:szCs w:val="22"/>
        </w:rPr>
        <w:t xml:space="preserve"> ; et dûment habilité par délibération du .................................................................................. </w:t>
      </w:r>
      <w:r w:rsidRPr="00041B61">
        <w:rPr>
          <w:i/>
          <w:iCs/>
          <w:sz w:val="22"/>
          <w:szCs w:val="22"/>
        </w:rPr>
        <w:t>(</w:t>
      </w:r>
      <w:proofErr w:type="gramStart"/>
      <w:r w:rsidRPr="00041B61">
        <w:rPr>
          <w:i/>
          <w:iCs/>
          <w:sz w:val="22"/>
          <w:szCs w:val="22"/>
        </w:rPr>
        <w:t>indiquer</w:t>
      </w:r>
      <w:proofErr w:type="gramEnd"/>
      <w:r w:rsidRPr="00041B61">
        <w:rPr>
          <w:i/>
          <w:iCs/>
          <w:sz w:val="22"/>
          <w:szCs w:val="22"/>
        </w:rPr>
        <w:t xml:space="preserve"> l'organe délibérant)</w:t>
      </w:r>
      <w:r w:rsidRPr="00041B61">
        <w:rPr>
          <w:sz w:val="22"/>
          <w:szCs w:val="22"/>
        </w:rPr>
        <w:t xml:space="preserve"> en date du........................... ci-après désigné</w:t>
      </w:r>
      <w:r w:rsidRPr="00041B61">
        <w:rPr>
          <w:i/>
          <w:iCs/>
          <w:sz w:val="22"/>
          <w:szCs w:val="22"/>
        </w:rPr>
        <w:t>(e)</w:t>
      </w:r>
      <w:r w:rsidRPr="00041B61">
        <w:rPr>
          <w:sz w:val="22"/>
          <w:szCs w:val="22"/>
        </w:rPr>
        <w:t xml:space="preserve"> "la collectivité </w:t>
      </w:r>
      <w:r w:rsidRPr="00041B61">
        <w:rPr>
          <w:i/>
          <w:iCs/>
          <w:sz w:val="22"/>
          <w:szCs w:val="22"/>
        </w:rPr>
        <w:t xml:space="preserve">(ou </w:t>
      </w:r>
      <w:proofErr w:type="gramStart"/>
      <w:r w:rsidRPr="00041B61">
        <w:rPr>
          <w:i/>
          <w:iCs/>
          <w:sz w:val="22"/>
          <w:szCs w:val="22"/>
        </w:rPr>
        <w:t xml:space="preserve">l'établissement)  </w:t>
      </w:r>
      <w:r w:rsidRPr="00041B61">
        <w:rPr>
          <w:sz w:val="22"/>
          <w:szCs w:val="22"/>
        </w:rPr>
        <w:t>employeur</w:t>
      </w:r>
      <w:proofErr w:type="gramEnd"/>
      <w:r w:rsidRPr="00041B61">
        <w:rPr>
          <w:sz w:val="22"/>
          <w:szCs w:val="22"/>
        </w:rPr>
        <w:t>",</w:t>
      </w:r>
    </w:p>
    <w:p w14:paraId="2DE80218" w14:textId="77777777" w:rsidR="008A4CE4" w:rsidRPr="00041B61" w:rsidRDefault="008A4CE4" w:rsidP="008A4CE4">
      <w:pPr>
        <w:pStyle w:val="VuConsidrant"/>
        <w:rPr>
          <w:sz w:val="22"/>
          <w:szCs w:val="22"/>
        </w:rPr>
      </w:pPr>
      <w:r w:rsidRPr="00041B61">
        <w:rPr>
          <w:sz w:val="22"/>
          <w:szCs w:val="22"/>
        </w:rPr>
        <w:t xml:space="preserve">Et </w:t>
      </w:r>
    </w:p>
    <w:p w14:paraId="38A51568" w14:textId="77777777" w:rsidR="008A4CE4" w:rsidRPr="00041B61" w:rsidRDefault="008A4CE4" w:rsidP="008A4CE4">
      <w:pPr>
        <w:pStyle w:val="VuConsidrant"/>
        <w:rPr>
          <w:i/>
          <w:iCs/>
          <w:sz w:val="22"/>
          <w:szCs w:val="22"/>
        </w:rPr>
      </w:pPr>
      <w:r w:rsidRPr="00041B61">
        <w:rPr>
          <w:i/>
          <w:iCs/>
          <w:sz w:val="22"/>
          <w:szCs w:val="22"/>
        </w:rPr>
        <w:t>M .................................................................................................................................... (nom, prénom), .............................................................................................................. (</w:t>
      </w:r>
      <w:proofErr w:type="gramStart"/>
      <w:r w:rsidRPr="00041B61">
        <w:rPr>
          <w:i/>
          <w:iCs/>
          <w:sz w:val="22"/>
          <w:szCs w:val="22"/>
        </w:rPr>
        <w:t>adresse</w:t>
      </w:r>
      <w:proofErr w:type="gramEnd"/>
      <w:r w:rsidRPr="00041B61">
        <w:rPr>
          <w:i/>
          <w:iCs/>
          <w:sz w:val="22"/>
          <w:szCs w:val="22"/>
        </w:rPr>
        <w:t>, date et lieu de naissance) "le co-contractant",</w:t>
      </w:r>
    </w:p>
    <w:p w14:paraId="233EF320" w14:textId="0BDAFF3E" w:rsidR="00947B61" w:rsidRPr="00041B61" w:rsidRDefault="008A4CE4" w:rsidP="008A4CE4">
      <w:pPr>
        <w:pStyle w:val="VuConsidrant"/>
        <w:rPr>
          <w:sz w:val="22"/>
          <w:szCs w:val="22"/>
        </w:rPr>
      </w:pPr>
      <w:r w:rsidRPr="00041B61">
        <w:rPr>
          <w:b/>
          <w:sz w:val="22"/>
          <w:szCs w:val="22"/>
        </w:rPr>
        <w:t>Vu</w:t>
      </w:r>
      <w:r w:rsidRPr="00041B61">
        <w:rPr>
          <w:sz w:val="22"/>
          <w:szCs w:val="22"/>
        </w:rPr>
        <w:t xml:space="preserve"> </w:t>
      </w:r>
      <w:bookmarkStart w:id="1" w:name="_Hlk95903365"/>
      <w:bookmarkStart w:id="2" w:name="_Hlk95902888"/>
      <w:r w:rsidRPr="00041B61">
        <w:rPr>
          <w:sz w:val="22"/>
          <w:szCs w:val="22"/>
        </w:rPr>
        <w:t>le code général de la fonction publique et notamment son article L332-</w:t>
      </w:r>
      <w:r w:rsidR="00947B61" w:rsidRPr="00041B61">
        <w:rPr>
          <w:sz w:val="22"/>
          <w:szCs w:val="22"/>
        </w:rPr>
        <w:t>1</w:t>
      </w:r>
      <w:r w:rsidR="001C187A" w:rsidRPr="00041B61">
        <w:rPr>
          <w:sz w:val="22"/>
          <w:szCs w:val="22"/>
        </w:rPr>
        <w:t>3</w:t>
      </w:r>
    </w:p>
    <w:p w14:paraId="31ECDA2E" w14:textId="4738D4C3" w:rsidR="00625189" w:rsidRPr="003D4B2D" w:rsidRDefault="00625189" w:rsidP="00625189">
      <w:pPr>
        <w:autoSpaceDE w:val="0"/>
        <w:autoSpaceDN w:val="0"/>
        <w:spacing w:after="140"/>
        <w:jc w:val="both"/>
        <w:rPr>
          <w:rFonts w:ascii="Arial" w:eastAsia="Times New Roman" w:hAnsi="Arial" w:cs="Arial"/>
          <w:sz w:val="22"/>
          <w:szCs w:val="22"/>
          <w:lang w:val="fr-FR"/>
        </w:rPr>
      </w:pPr>
      <w:r>
        <w:rPr>
          <w:b/>
          <w:sz w:val="22"/>
          <w:szCs w:val="22"/>
        </w:rPr>
        <w:t xml:space="preserve">Vu </w:t>
      </w:r>
      <w:r w:rsidRPr="003D4B2D">
        <w:rPr>
          <w:rFonts w:ascii="Arial" w:eastAsia="Times New Roman" w:hAnsi="Arial" w:cs="Arial"/>
          <w:sz w:val="22"/>
          <w:szCs w:val="22"/>
          <w:lang w:val="fr-FR"/>
        </w:rPr>
        <w:t>la délibération créant l'emploi de ……………………., à temps complet ou non complet, pour …</w:t>
      </w:r>
      <w:proofErr w:type="gramStart"/>
      <w:r w:rsidRPr="003D4B2D">
        <w:rPr>
          <w:rFonts w:ascii="Arial" w:eastAsia="Times New Roman" w:hAnsi="Arial" w:cs="Arial"/>
          <w:sz w:val="22"/>
          <w:szCs w:val="22"/>
          <w:lang w:val="fr-FR"/>
        </w:rPr>
        <w:t>….heures</w:t>
      </w:r>
      <w:proofErr w:type="gramEnd"/>
      <w:r w:rsidRPr="003D4B2D">
        <w:rPr>
          <w:rFonts w:ascii="Arial" w:eastAsia="Times New Roman" w:hAnsi="Arial" w:cs="Arial"/>
          <w:sz w:val="22"/>
          <w:szCs w:val="22"/>
          <w:lang w:val="fr-FR"/>
        </w:rPr>
        <w:t xml:space="preserve"> hebdomadaires, comprenant les fonctions </w:t>
      </w:r>
      <w:proofErr w:type="gramStart"/>
      <w:r w:rsidRPr="003D4B2D">
        <w:rPr>
          <w:rFonts w:ascii="Arial" w:eastAsia="Times New Roman" w:hAnsi="Arial" w:cs="Arial"/>
          <w:sz w:val="22"/>
          <w:szCs w:val="22"/>
          <w:lang w:val="fr-FR"/>
        </w:rPr>
        <w:t>suivantes :</w:t>
      </w:r>
      <w:proofErr w:type="gramEnd"/>
      <w:r w:rsidRPr="003D4B2D">
        <w:rPr>
          <w:rFonts w:ascii="Arial" w:eastAsia="Times New Roman" w:hAnsi="Arial" w:cs="Arial"/>
          <w:sz w:val="22"/>
          <w:szCs w:val="22"/>
          <w:lang w:val="fr-FR"/>
        </w:rPr>
        <w:t xml:space="preserve"> ..................................................... </w:t>
      </w:r>
      <w:r w:rsidRPr="003D4B2D">
        <w:rPr>
          <w:rFonts w:ascii="Arial" w:eastAsia="Times New Roman" w:hAnsi="Arial" w:cs="Arial"/>
          <w:i/>
          <w:iCs/>
          <w:sz w:val="22"/>
          <w:szCs w:val="22"/>
          <w:lang w:val="fr-FR"/>
        </w:rPr>
        <w:t>(</w:t>
      </w:r>
      <w:proofErr w:type="gramStart"/>
      <w:r w:rsidRPr="003D4B2D">
        <w:rPr>
          <w:rFonts w:ascii="Arial" w:eastAsia="Times New Roman" w:hAnsi="Arial" w:cs="Arial"/>
          <w:i/>
          <w:iCs/>
          <w:sz w:val="22"/>
          <w:szCs w:val="22"/>
          <w:lang w:val="fr-FR"/>
        </w:rPr>
        <w:t>à</w:t>
      </w:r>
      <w:proofErr w:type="gramEnd"/>
      <w:r w:rsidRPr="003D4B2D">
        <w:rPr>
          <w:rFonts w:ascii="Arial" w:eastAsia="Times New Roman" w:hAnsi="Arial" w:cs="Arial"/>
          <w:i/>
          <w:iCs/>
          <w:sz w:val="22"/>
          <w:szCs w:val="22"/>
          <w:lang w:val="fr-FR"/>
        </w:rPr>
        <w:t xml:space="preserve"> définir précisément)</w:t>
      </w:r>
      <w:r w:rsidRPr="003D4B2D">
        <w:rPr>
          <w:rFonts w:ascii="Arial" w:eastAsia="Times New Roman" w:hAnsi="Arial" w:cs="Arial"/>
          <w:sz w:val="22"/>
          <w:szCs w:val="22"/>
          <w:lang w:val="fr-FR"/>
        </w:rPr>
        <w:t xml:space="preserve"> et fixant le niveau de recrutement et la rémunération</w:t>
      </w:r>
      <w:r w:rsidR="00974892">
        <w:rPr>
          <w:rFonts w:ascii="Arial" w:eastAsia="Times New Roman" w:hAnsi="Arial" w:cs="Arial"/>
          <w:sz w:val="22"/>
          <w:szCs w:val="22"/>
          <w:lang w:val="fr-FR"/>
        </w:rPr>
        <w:t xml:space="preserve"> </w:t>
      </w:r>
      <w:r w:rsidR="00974892" w:rsidRPr="007D56DB">
        <w:rPr>
          <w:rFonts w:ascii="Arial" w:eastAsia="Times New Roman" w:hAnsi="Arial" w:cs="Arial"/>
          <w:i/>
          <w:iCs/>
          <w:color w:val="FF0000"/>
          <w:sz w:val="22"/>
          <w:szCs w:val="22"/>
          <w:lang w:val="fr-FR"/>
        </w:rPr>
        <w:t>(emploi de l’agent remplacé</w:t>
      </w:r>
      <w:r w:rsidR="00974892" w:rsidRPr="00974892">
        <w:rPr>
          <w:rFonts w:ascii="Arial" w:eastAsia="Times New Roman" w:hAnsi="Arial" w:cs="Arial"/>
          <w:i/>
          <w:iCs/>
          <w:sz w:val="22"/>
          <w:szCs w:val="22"/>
          <w:lang w:val="fr-FR"/>
        </w:rPr>
        <w:t>)</w:t>
      </w:r>
      <w:r w:rsidRPr="00974892">
        <w:rPr>
          <w:rFonts w:ascii="Arial" w:eastAsia="Times New Roman" w:hAnsi="Arial" w:cs="Arial"/>
          <w:i/>
          <w:iCs/>
          <w:sz w:val="22"/>
          <w:szCs w:val="22"/>
          <w:lang w:val="fr-FR"/>
        </w:rPr>
        <w:t>,</w:t>
      </w:r>
    </w:p>
    <w:p w14:paraId="3CAD32AF" w14:textId="673460E1" w:rsidR="001C187A" w:rsidRDefault="001C187A" w:rsidP="001C187A">
      <w:pPr>
        <w:pStyle w:val="VuConsidrant"/>
        <w:rPr>
          <w:sz w:val="22"/>
          <w:szCs w:val="22"/>
        </w:rPr>
      </w:pPr>
      <w:r w:rsidRPr="00041B61">
        <w:rPr>
          <w:b/>
          <w:sz w:val="22"/>
          <w:szCs w:val="22"/>
        </w:rPr>
        <w:t>Vu</w:t>
      </w:r>
      <w:r w:rsidRPr="00041B61">
        <w:rPr>
          <w:sz w:val="22"/>
          <w:szCs w:val="22"/>
        </w:rPr>
        <w:t xml:space="preserve"> la délibération, en date du……</w:t>
      </w:r>
      <w:proofErr w:type="gramStart"/>
      <w:r w:rsidRPr="00041B61">
        <w:rPr>
          <w:sz w:val="22"/>
          <w:szCs w:val="22"/>
        </w:rPr>
        <w:t>…….</w:t>
      </w:r>
      <w:proofErr w:type="gramEnd"/>
      <w:r w:rsidRPr="00041B61">
        <w:rPr>
          <w:sz w:val="22"/>
          <w:szCs w:val="22"/>
        </w:rPr>
        <w:t>, autorisant le recrutement d’agents contractuels de remplacement, et fixant le niveau de leur rémunération,</w:t>
      </w:r>
    </w:p>
    <w:p w14:paraId="417E5E90" w14:textId="301DAF30" w:rsidR="00321437" w:rsidRDefault="00321437" w:rsidP="00321437">
      <w:pPr>
        <w:pStyle w:val="VuConsidrant"/>
        <w:rPr>
          <w:sz w:val="22"/>
          <w:szCs w:val="22"/>
        </w:rPr>
      </w:pPr>
      <w:bookmarkStart w:id="3" w:name="_Hlk160029734"/>
      <w:r w:rsidRPr="003E01ED">
        <w:rPr>
          <w:color w:val="FF0000"/>
          <w:sz w:val="22"/>
          <w:szCs w:val="22"/>
        </w:rPr>
        <w:t>(Si contrat d’une durée supérieure ou égale à un an)</w:t>
      </w:r>
      <w:r>
        <w:rPr>
          <w:color w:val="FF0000"/>
          <w:sz w:val="22"/>
          <w:szCs w:val="22"/>
        </w:rPr>
        <w:t xml:space="preserve"> </w:t>
      </w:r>
      <w:r w:rsidRPr="00B04A90">
        <w:rPr>
          <w:b/>
          <w:sz w:val="22"/>
          <w:szCs w:val="22"/>
        </w:rPr>
        <w:t>Vu</w:t>
      </w:r>
      <w:r w:rsidRPr="00B04A90">
        <w:rPr>
          <w:sz w:val="22"/>
          <w:szCs w:val="22"/>
        </w:rPr>
        <w:t xml:space="preserve"> la déclaration de vacance d’emploi </w:t>
      </w:r>
      <w:r>
        <w:rPr>
          <w:sz w:val="22"/>
          <w:szCs w:val="22"/>
        </w:rPr>
        <w:t xml:space="preserve">et l’offre d’emploi </w:t>
      </w:r>
      <w:r w:rsidR="0084155F">
        <w:rPr>
          <w:sz w:val="22"/>
          <w:szCs w:val="22"/>
        </w:rPr>
        <w:t>transmises au</w:t>
      </w:r>
      <w:r w:rsidRPr="00B04A90">
        <w:rPr>
          <w:sz w:val="22"/>
          <w:szCs w:val="22"/>
        </w:rPr>
        <w:t xml:space="preserve"> Centre de Gestion </w:t>
      </w:r>
      <w:r w:rsidR="0084155F">
        <w:rPr>
          <w:sz w:val="22"/>
          <w:szCs w:val="22"/>
        </w:rPr>
        <w:t xml:space="preserve">sous le </w:t>
      </w:r>
      <w:r w:rsidRPr="00B04A90">
        <w:rPr>
          <w:sz w:val="22"/>
          <w:szCs w:val="22"/>
        </w:rPr>
        <w:t>n°……………</w:t>
      </w:r>
      <w:proofErr w:type="gramStart"/>
      <w:r w:rsidRPr="00B04A90">
        <w:rPr>
          <w:sz w:val="22"/>
          <w:szCs w:val="22"/>
        </w:rPr>
        <w:t>…….</w:t>
      </w:r>
      <w:proofErr w:type="gramEnd"/>
      <w:r w:rsidRPr="00B04A90">
        <w:rPr>
          <w:sz w:val="22"/>
          <w:szCs w:val="22"/>
        </w:rPr>
        <w:t>, en date du……</w:t>
      </w:r>
      <w:r>
        <w:rPr>
          <w:sz w:val="22"/>
          <w:szCs w:val="22"/>
        </w:rPr>
        <w:t xml:space="preserve"> </w:t>
      </w:r>
    </w:p>
    <w:p w14:paraId="27FE8D2F" w14:textId="77777777" w:rsidR="00321437" w:rsidRPr="003952A5" w:rsidRDefault="00321437" w:rsidP="00321437">
      <w:pPr>
        <w:pStyle w:val="VuConsidrant"/>
        <w:rPr>
          <w:i/>
          <w:iCs/>
          <w:sz w:val="22"/>
          <w:szCs w:val="22"/>
        </w:rPr>
      </w:pPr>
      <w:proofErr w:type="gramStart"/>
      <w:r w:rsidRPr="003952A5">
        <w:rPr>
          <w:i/>
          <w:iCs/>
          <w:sz w:val="22"/>
          <w:szCs w:val="22"/>
        </w:rPr>
        <w:t>OU</w:t>
      </w:r>
      <w:proofErr w:type="gramEnd"/>
      <w:r w:rsidRPr="003952A5">
        <w:rPr>
          <w:i/>
          <w:iCs/>
          <w:sz w:val="22"/>
          <w:szCs w:val="22"/>
        </w:rPr>
        <w:t xml:space="preserve"> </w:t>
      </w:r>
    </w:p>
    <w:p w14:paraId="2DF6E70D" w14:textId="0BF0B468" w:rsidR="00321437" w:rsidRPr="00321437" w:rsidRDefault="00321437" w:rsidP="001C187A">
      <w:pPr>
        <w:pStyle w:val="VuConsidrant"/>
        <w:rPr>
          <w:color w:val="FF0000"/>
          <w:sz w:val="22"/>
          <w:szCs w:val="22"/>
        </w:rPr>
      </w:pPr>
      <w:r w:rsidRPr="003E01ED">
        <w:rPr>
          <w:color w:val="FF0000"/>
          <w:sz w:val="22"/>
          <w:szCs w:val="22"/>
        </w:rPr>
        <w:t xml:space="preserve">(Si contrat d’une durée </w:t>
      </w:r>
      <w:r>
        <w:rPr>
          <w:color w:val="FF0000"/>
          <w:sz w:val="22"/>
          <w:szCs w:val="22"/>
        </w:rPr>
        <w:t>inférieure</w:t>
      </w:r>
      <w:r w:rsidRPr="003E01ED">
        <w:rPr>
          <w:color w:val="FF0000"/>
          <w:sz w:val="22"/>
          <w:szCs w:val="22"/>
        </w:rPr>
        <w:t xml:space="preserve"> à un an)</w:t>
      </w:r>
      <w:r>
        <w:rPr>
          <w:color w:val="FF0000"/>
          <w:sz w:val="22"/>
          <w:szCs w:val="22"/>
        </w:rPr>
        <w:t xml:space="preserve"> </w:t>
      </w:r>
      <w:r w:rsidRPr="003E01ED">
        <w:rPr>
          <w:b/>
          <w:sz w:val="22"/>
          <w:szCs w:val="22"/>
        </w:rPr>
        <w:t>Vu</w:t>
      </w:r>
      <w:r w:rsidRPr="003E01ED">
        <w:rPr>
          <w:sz w:val="22"/>
          <w:szCs w:val="22"/>
        </w:rPr>
        <w:t xml:space="preserve"> la déclaration de vacance d’emploi </w:t>
      </w:r>
      <w:r w:rsidR="0084155F">
        <w:rPr>
          <w:sz w:val="22"/>
          <w:szCs w:val="22"/>
        </w:rPr>
        <w:t>transmise au</w:t>
      </w:r>
      <w:r w:rsidRPr="003E01ED">
        <w:rPr>
          <w:sz w:val="22"/>
          <w:szCs w:val="22"/>
        </w:rPr>
        <w:t xml:space="preserve"> Centre de Gestion n°……………</w:t>
      </w:r>
      <w:proofErr w:type="gramStart"/>
      <w:r w:rsidRPr="003E01ED">
        <w:rPr>
          <w:sz w:val="22"/>
          <w:szCs w:val="22"/>
        </w:rPr>
        <w:t>…….</w:t>
      </w:r>
      <w:proofErr w:type="gramEnd"/>
      <w:r w:rsidRPr="003E01ED">
        <w:rPr>
          <w:sz w:val="22"/>
          <w:szCs w:val="22"/>
        </w:rPr>
        <w:t xml:space="preserve">, en date </w:t>
      </w:r>
      <w:proofErr w:type="gramStart"/>
      <w:r w:rsidRPr="003E01ED">
        <w:rPr>
          <w:sz w:val="22"/>
          <w:szCs w:val="22"/>
        </w:rPr>
        <w:t>du</w:t>
      </w:r>
      <w:r>
        <w:rPr>
          <w:sz w:val="22"/>
          <w:szCs w:val="22"/>
        </w:rPr>
        <w:t>….</w:t>
      </w:r>
      <w:proofErr w:type="gramEnd"/>
      <w:r>
        <w:rPr>
          <w:sz w:val="22"/>
          <w:szCs w:val="22"/>
        </w:rPr>
        <w:t>.</w:t>
      </w:r>
      <w:r w:rsidRPr="003E01ED">
        <w:rPr>
          <w:sz w:val="22"/>
          <w:szCs w:val="22"/>
        </w:rPr>
        <w:t xml:space="preserve">…… </w:t>
      </w:r>
      <w:proofErr w:type="gramStart"/>
      <w:r>
        <w:rPr>
          <w:sz w:val="22"/>
          <w:szCs w:val="22"/>
        </w:rPr>
        <w:t>et</w:t>
      </w:r>
      <w:proofErr w:type="gramEnd"/>
      <w:r>
        <w:rPr>
          <w:sz w:val="22"/>
          <w:szCs w:val="22"/>
        </w:rPr>
        <w:t xml:space="preserve"> l’offre d’emploi publiée le ……………</w:t>
      </w:r>
      <w:proofErr w:type="gramStart"/>
      <w:r>
        <w:rPr>
          <w:sz w:val="22"/>
          <w:szCs w:val="22"/>
        </w:rPr>
        <w:t>…….</w:t>
      </w:r>
      <w:proofErr w:type="gramEnd"/>
      <w:r>
        <w:rPr>
          <w:sz w:val="22"/>
          <w:szCs w:val="22"/>
        </w:rPr>
        <w:t>sur ………. (</w:t>
      </w:r>
      <w:proofErr w:type="gramStart"/>
      <w:r w:rsidRPr="00541E4F">
        <w:rPr>
          <w:i/>
          <w:iCs/>
          <w:sz w:val="22"/>
          <w:szCs w:val="22"/>
        </w:rPr>
        <w:t>site</w:t>
      </w:r>
      <w:proofErr w:type="gramEnd"/>
      <w:r w:rsidRPr="00541E4F">
        <w:rPr>
          <w:i/>
          <w:iCs/>
          <w:sz w:val="22"/>
          <w:szCs w:val="22"/>
        </w:rPr>
        <w:t xml:space="preserve"> emploi territorial, site internet de la collectivité ou tout moyen assurant une publicité suffisante</w:t>
      </w:r>
      <w:r>
        <w:rPr>
          <w:sz w:val="22"/>
          <w:szCs w:val="22"/>
        </w:rPr>
        <w:t xml:space="preserve">) </w:t>
      </w:r>
      <w:bookmarkEnd w:id="3"/>
    </w:p>
    <w:bookmarkEnd w:id="1"/>
    <w:p w14:paraId="386FFA2F" w14:textId="77777777" w:rsidR="00041B61" w:rsidRPr="00041B61" w:rsidRDefault="00041B61" w:rsidP="00041B61">
      <w:pPr>
        <w:spacing w:before="140"/>
        <w:jc w:val="both"/>
        <w:rPr>
          <w:rFonts w:ascii="Arial" w:hAnsi="Arial" w:cs="Arial"/>
          <w:sz w:val="22"/>
          <w:szCs w:val="22"/>
          <w:lang w:val="fr-FR"/>
        </w:rPr>
      </w:pPr>
      <w:r w:rsidRPr="00041B61">
        <w:rPr>
          <w:rFonts w:ascii="Arial" w:hAnsi="Arial" w:cs="Arial"/>
          <w:b/>
          <w:sz w:val="22"/>
          <w:szCs w:val="22"/>
          <w:lang w:val="fr-FR"/>
        </w:rPr>
        <w:t>Vu</w:t>
      </w:r>
      <w:r w:rsidRPr="00041B61">
        <w:rPr>
          <w:rFonts w:ascii="Arial" w:hAnsi="Arial" w:cs="Arial"/>
          <w:sz w:val="22"/>
          <w:szCs w:val="22"/>
          <w:lang w:val="fr-FR"/>
        </w:rPr>
        <w:t xml:space="preserve"> la candidature de M ……………………………………………………,</w:t>
      </w:r>
    </w:p>
    <w:p w14:paraId="3ADDA47B" w14:textId="77777777" w:rsidR="00041B61" w:rsidRPr="00041B61" w:rsidRDefault="00041B61" w:rsidP="00041B61">
      <w:pPr>
        <w:pStyle w:val="VuConsidrant"/>
        <w:spacing w:before="120"/>
        <w:rPr>
          <w:b/>
          <w:sz w:val="22"/>
          <w:szCs w:val="22"/>
        </w:rPr>
      </w:pPr>
      <w:r w:rsidRPr="00041B61">
        <w:rPr>
          <w:bCs/>
          <w:color w:val="FF0000"/>
          <w:sz w:val="22"/>
          <w:szCs w:val="22"/>
        </w:rPr>
        <w:t>(Uniquement si des conditions de santé particulières sont requises pour l’exercice des fonctions)</w:t>
      </w:r>
      <w:r w:rsidRPr="00041B61">
        <w:rPr>
          <w:b/>
          <w:sz w:val="22"/>
          <w:szCs w:val="22"/>
        </w:rPr>
        <w:t xml:space="preserve"> Vu </w:t>
      </w:r>
      <w:r w:rsidRPr="00041B61">
        <w:rPr>
          <w:bCs/>
          <w:sz w:val="22"/>
          <w:szCs w:val="22"/>
        </w:rPr>
        <w:t>le certificat médical attestant l’aptitude physique à l’exercice des fonctions postulées en date du …………………,</w:t>
      </w:r>
    </w:p>
    <w:p w14:paraId="3919E983" w14:textId="77777777" w:rsidR="001C187A" w:rsidRPr="00041B61" w:rsidRDefault="001C187A" w:rsidP="001C187A">
      <w:pPr>
        <w:tabs>
          <w:tab w:val="left" w:leader="dot" w:pos="1843"/>
          <w:tab w:val="left" w:leader="dot" w:pos="2977"/>
          <w:tab w:val="left" w:leader="dot" w:pos="6663"/>
          <w:tab w:val="left" w:leader="dot" w:pos="9214"/>
        </w:tabs>
        <w:autoSpaceDE w:val="0"/>
        <w:autoSpaceDN w:val="0"/>
        <w:spacing w:before="60" w:after="60"/>
        <w:jc w:val="both"/>
        <w:rPr>
          <w:rFonts w:ascii="Arial" w:eastAsia="Calibri" w:hAnsi="Arial" w:cs="Arial"/>
          <w:i/>
          <w:sz w:val="22"/>
          <w:szCs w:val="22"/>
          <w:lang w:val="fr-FR"/>
        </w:rPr>
      </w:pPr>
      <w:r w:rsidRPr="00041B61">
        <w:rPr>
          <w:rFonts w:ascii="Arial" w:eastAsia="Calibri" w:hAnsi="Arial" w:cs="Arial"/>
          <w:b/>
          <w:sz w:val="22"/>
          <w:szCs w:val="22"/>
          <w:lang w:val="fr-FR"/>
        </w:rPr>
        <w:lastRenderedPageBreak/>
        <w:t>Considérant</w:t>
      </w:r>
      <w:r w:rsidRPr="00041B61">
        <w:rPr>
          <w:rFonts w:ascii="Arial" w:eastAsia="Calibri" w:hAnsi="Arial" w:cs="Arial"/>
          <w:sz w:val="22"/>
          <w:szCs w:val="22"/>
          <w:lang w:val="fr-FR"/>
        </w:rPr>
        <w:t xml:space="preserve"> qu’il s’avère indispensable d’assurer le remplacement de l’agent qui exerce l’emploi de ………………… qui est </w:t>
      </w:r>
      <w:r w:rsidRPr="00041B61">
        <w:rPr>
          <w:rFonts w:ascii="Arial" w:eastAsia="Calibri" w:hAnsi="Arial" w:cs="Arial"/>
          <w:i/>
          <w:sz w:val="22"/>
          <w:szCs w:val="22"/>
          <w:lang w:val="fr-FR"/>
        </w:rPr>
        <w:t>(choisir : autorisé(e) à exercer ses fonctions à temps partiel ou en congé annuel ou en congé maladie ou en congé de maternité ou en congé d’adoption ou en congé parental ou en congé de présence parentale ou en congé de solidarité familiale ou accomplissement le service civil ou national ou rappel ou maintenu sous les drapeaux ou participation à des activités dans le cadre des réserves opérationnelles, de sécurité civile ou sanitaire),</w:t>
      </w:r>
    </w:p>
    <w:p w14:paraId="32200CE0" w14:textId="685D66A4" w:rsidR="001C187A" w:rsidRPr="00041B61" w:rsidRDefault="001C187A" w:rsidP="001C187A">
      <w:pPr>
        <w:autoSpaceDE w:val="0"/>
        <w:autoSpaceDN w:val="0"/>
        <w:spacing w:before="120" w:after="140"/>
        <w:jc w:val="both"/>
        <w:rPr>
          <w:rFonts w:ascii="Arial" w:eastAsia="Times New Roman" w:hAnsi="Arial" w:cs="Arial"/>
          <w:iCs/>
          <w:sz w:val="22"/>
          <w:szCs w:val="22"/>
          <w:lang w:val="fr-FR"/>
        </w:rPr>
      </w:pPr>
      <w:r w:rsidRPr="00041B61">
        <w:rPr>
          <w:rFonts w:ascii="Arial" w:eastAsia="Times New Roman" w:hAnsi="Arial" w:cs="Arial"/>
          <w:b/>
          <w:sz w:val="22"/>
          <w:szCs w:val="22"/>
          <w:lang w:val="fr-FR"/>
        </w:rPr>
        <w:t>Considérant</w:t>
      </w:r>
      <w:r w:rsidRPr="00041B61">
        <w:rPr>
          <w:rFonts w:ascii="Arial" w:eastAsia="Times New Roman" w:hAnsi="Arial" w:cs="Arial"/>
          <w:sz w:val="22"/>
          <w:szCs w:val="22"/>
          <w:lang w:val="fr-FR"/>
        </w:rPr>
        <w:t xml:space="preserve"> que le bon fonctionnement des services implique le recrutement d’un agent contractuel pour assurer le remplacement momentané de M </w:t>
      </w:r>
      <w:proofErr w:type="gramStart"/>
      <w:r w:rsidRPr="00041B61">
        <w:rPr>
          <w:rFonts w:ascii="Arial" w:eastAsia="Times New Roman" w:hAnsi="Arial" w:cs="Arial"/>
          <w:sz w:val="22"/>
          <w:szCs w:val="22"/>
          <w:lang w:val="fr-FR"/>
        </w:rPr>
        <w:t>..............................................</w:t>
      </w:r>
      <w:r w:rsidRPr="00041B61">
        <w:rPr>
          <w:rFonts w:ascii="Arial" w:eastAsia="Times New Roman" w:hAnsi="Arial" w:cs="Arial"/>
          <w:i/>
          <w:iCs/>
          <w:sz w:val="22"/>
          <w:szCs w:val="22"/>
          <w:lang w:val="fr-FR"/>
        </w:rPr>
        <w:t xml:space="preserve"> ,</w:t>
      </w:r>
      <w:proofErr w:type="gramEnd"/>
      <w:r w:rsidRPr="00041B61">
        <w:rPr>
          <w:rFonts w:ascii="Arial" w:eastAsia="Times New Roman" w:hAnsi="Arial" w:cs="Arial"/>
          <w:i/>
          <w:iCs/>
          <w:sz w:val="22"/>
          <w:szCs w:val="22"/>
          <w:lang w:val="fr-FR"/>
        </w:rPr>
        <w:t xml:space="preserve"> </w:t>
      </w:r>
      <w:r w:rsidRPr="00041B61">
        <w:rPr>
          <w:rFonts w:ascii="Arial" w:eastAsia="Times New Roman" w:hAnsi="Arial" w:cs="Arial"/>
          <w:iCs/>
          <w:sz w:val="22"/>
          <w:szCs w:val="22"/>
          <w:lang w:val="fr-FR"/>
        </w:rPr>
        <w:t>qui exerce l’emploi de et qui est :</w:t>
      </w:r>
      <w:r w:rsidRPr="00041B61">
        <w:rPr>
          <w:rFonts w:ascii="Arial" w:eastAsia="Times New Roman" w:hAnsi="Arial" w:cs="Arial"/>
          <w:sz w:val="22"/>
          <w:szCs w:val="22"/>
          <w:vertAlign w:val="superscript"/>
          <w:lang w:val="fr-FR"/>
        </w:rPr>
        <w:footnoteReference w:id="1"/>
      </w:r>
    </w:p>
    <w:p w14:paraId="129AAF64" w14:textId="3178C4FC" w:rsidR="001C187A" w:rsidRPr="00041B61" w:rsidRDefault="001C187A" w:rsidP="001C187A">
      <w:pPr>
        <w:numPr>
          <w:ilvl w:val="0"/>
          <w:numId w:val="8"/>
        </w:numPr>
        <w:autoSpaceDE w:val="0"/>
        <w:autoSpaceDN w:val="0"/>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autorisé</w:t>
      </w:r>
      <w:proofErr w:type="gramEnd"/>
      <w:r w:rsidRPr="00041B61">
        <w:rPr>
          <w:rFonts w:ascii="Arial" w:eastAsia="Times New Roman" w:hAnsi="Arial" w:cs="Arial"/>
          <w:i/>
          <w:iCs/>
          <w:sz w:val="22"/>
          <w:szCs w:val="22"/>
          <w:lang w:val="fr-FR"/>
        </w:rPr>
        <w:t>(e)</w:t>
      </w:r>
      <w:r w:rsidRPr="00041B61">
        <w:rPr>
          <w:rFonts w:ascii="Arial" w:eastAsia="Times New Roman" w:hAnsi="Arial" w:cs="Arial"/>
          <w:sz w:val="22"/>
          <w:szCs w:val="22"/>
          <w:lang w:val="fr-FR"/>
        </w:rPr>
        <w:t xml:space="preserve"> à exercer ses fonctions à temps partiel </w:t>
      </w:r>
      <w:r w:rsidR="007735A4">
        <w:rPr>
          <w:rFonts w:ascii="Arial" w:eastAsia="Times New Roman" w:hAnsi="Arial" w:cs="Arial"/>
          <w:sz w:val="22"/>
          <w:szCs w:val="22"/>
          <w:lang w:val="fr-FR"/>
        </w:rPr>
        <w:t>du ………</w:t>
      </w:r>
      <w:proofErr w:type="gramStart"/>
      <w:r w:rsidR="007735A4">
        <w:rPr>
          <w:rFonts w:ascii="Arial" w:eastAsia="Times New Roman" w:hAnsi="Arial" w:cs="Arial"/>
          <w:sz w:val="22"/>
          <w:szCs w:val="22"/>
          <w:lang w:val="fr-FR"/>
        </w:rPr>
        <w:t>…….</w:t>
      </w:r>
      <w:proofErr w:type="gramEnd"/>
      <w:r w:rsidR="007735A4">
        <w:rPr>
          <w:rFonts w:ascii="Arial" w:eastAsia="Times New Roman" w:hAnsi="Arial" w:cs="Arial"/>
          <w:sz w:val="22"/>
          <w:szCs w:val="22"/>
          <w:lang w:val="fr-FR"/>
        </w:rPr>
        <w:t xml:space="preserve">. </w:t>
      </w:r>
      <w:proofErr w:type="gramStart"/>
      <w:r w:rsidR="007735A4">
        <w:rPr>
          <w:rFonts w:ascii="Arial" w:eastAsia="Times New Roman" w:hAnsi="Arial" w:cs="Arial"/>
          <w:sz w:val="22"/>
          <w:szCs w:val="22"/>
          <w:lang w:val="fr-FR"/>
        </w:rPr>
        <w:t>au</w:t>
      </w:r>
      <w:proofErr w:type="gramEnd"/>
      <w:r w:rsidR="007735A4">
        <w:rPr>
          <w:rFonts w:ascii="Arial" w:eastAsia="Times New Roman" w:hAnsi="Arial" w:cs="Arial"/>
          <w:sz w:val="22"/>
          <w:szCs w:val="22"/>
          <w:lang w:val="fr-FR"/>
        </w:rPr>
        <w:t xml:space="preserve"> ……</w:t>
      </w:r>
      <w:proofErr w:type="gramStart"/>
      <w:r w:rsidR="007735A4">
        <w:rPr>
          <w:rFonts w:ascii="Arial" w:eastAsia="Times New Roman" w:hAnsi="Arial" w:cs="Arial"/>
          <w:sz w:val="22"/>
          <w:szCs w:val="22"/>
          <w:lang w:val="fr-FR"/>
        </w:rPr>
        <w:t>…….</w:t>
      </w:r>
      <w:proofErr w:type="gramEnd"/>
      <w:r w:rsidR="007735A4">
        <w:rPr>
          <w:rFonts w:ascii="Arial" w:eastAsia="Times New Roman" w:hAnsi="Arial" w:cs="Arial"/>
          <w:sz w:val="22"/>
          <w:szCs w:val="22"/>
          <w:lang w:val="fr-FR"/>
        </w:rPr>
        <w:t>.,</w:t>
      </w:r>
    </w:p>
    <w:p w14:paraId="534743C7" w14:textId="77777777" w:rsidR="001C187A" w:rsidRPr="00041B61" w:rsidRDefault="001C187A" w:rsidP="001C187A">
      <w:pPr>
        <w:autoSpaceDE w:val="0"/>
        <w:autoSpaceDN w:val="0"/>
        <w:ind w:left="708"/>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OU</w:t>
      </w:r>
      <w:proofErr w:type="gramEnd"/>
      <w:r w:rsidRPr="00041B61">
        <w:rPr>
          <w:rFonts w:ascii="Arial" w:eastAsia="Times New Roman" w:hAnsi="Arial" w:cs="Arial"/>
          <w:sz w:val="22"/>
          <w:szCs w:val="22"/>
          <w:lang w:val="fr-FR"/>
        </w:rPr>
        <w:t xml:space="preserve"> </w:t>
      </w:r>
    </w:p>
    <w:p w14:paraId="700008D3" w14:textId="57A2A483" w:rsidR="001C187A" w:rsidRPr="00041B61" w:rsidRDefault="001C187A" w:rsidP="001C187A">
      <w:pPr>
        <w:numPr>
          <w:ilvl w:val="0"/>
          <w:numId w:val="8"/>
        </w:numPr>
        <w:autoSpaceDE w:val="0"/>
        <w:autoSpaceDN w:val="0"/>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en</w:t>
      </w:r>
      <w:proofErr w:type="gramEnd"/>
      <w:r w:rsidRPr="00041B61">
        <w:rPr>
          <w:rFonts w:ascii="Arial" w:eastAsia="Times New Roman" w:hAnsi="Arial" w:cs="Arial"/>
          <w:sz w:val="22"/>
          <w:szCs w:val="22"/>
          <w:lang w:val="fr-FR"/>
        </w:rPr>
        <w:t xml:space="preserve"> congés annuels </w:t>
      </w:r>
      <w:r w:rsidR="000E0764" w:rsidRPr="000E0764">
        <w:rPr>
          <w:rFonts w:ascii="Arial" w:eastAsia="Times New Roman" w:hAnsi="Arial" w:cs="Arial"/>
          <w:sz w:val="22"/>
          <w:szCs w:val="22"/>
          <w:lang w:val="fr-FR"/>
        </w:rPr>
        <w:t xml:space="preserve">du .................... </w:t>
      </w:r>
      <w:proofErr w:type="gramStart"/>
      <w:r w:rsidR="000E0764" w:rsidRPr="000E0764">
        <w:rPr>
          <w:rFonts w:ascii="Arial" w:eastAsia="Times New Roman" w:hAnsi="Arial" w:cs="Arial"/>
          <w:sz w:val="22"/>
          <w:szCs w:val="22"/>
          <w:lang w:val="fr-FR"/>
        </w:rPr>
        <w:t>au</w:t>
      </w:r>
      <w:proofErr w:type="gramEnd"/>
      <w:r w:rsidR="000E0764" w:rsidRPr="000E0764">
        <w:rPr>
          <w:rFonts w:ascii="Arial" w:eastAsia="Times New Roman" w:hAnsi="Arial" w:cs="Arial"/>
          <w:sz w:val="22"/>
          <w:szCs w:val="22"/>
          <w:lang w:val="fr-FR"/>
        </w:rPr>
        <w:t xml:space="preserve"> ....................,</w:t>
      </w:r>
    </w:p>
    <w:p w14:paraId="4C5F7732" w14:textId="77777777" w:rsidR="001C187A" w:rsidRPr="00041B61" w:rsidRDefault="001C187A" w:rsidP="001C187A">
      <w:pPr>
        <w:autoSpaceDE w:val="0"/>
        <w:autoSpaceDN w:val="0"/>
        <w:ind w:left="708"/>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OU</w:t>
      </w:r>
      <w:proofErr w:type="gramEnd"/>
    </w:p>
    <w:p w14:paraId="056C8C6A" w14:textId="2C6DA04F" w:rsidR="001C187A" w:rsidRPr="00041B61" w:rsidRDefault="001C187A" w:rsidP="001C187A">
      <w:pPr>
        <w:numPr>
          <w:ilvl w:val="0"/>
          <w:numId w:val="8"/>
        </w:numPr>
        <w:autoSpaceDE w:val="0"/>
        <w:autoSpaceDN w:val="0"/>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en</w:t>
      </w:r>
      <w:proofErr w:type="gramEnd"/>
      <w:r w:rsidRPr="00041B61">
        <w:rPr>
          <w:rFonts w:ascii="Arial" w:eastAsia="Times New Roman" w:hAnsi="Arial" w:cs="Arial"/>
          <w:sz w:val="22"/>
          <w:szCs w:val="22"/>
          <w:lang w:val="fr-FR"/>
        </w:rPr>
        <w:t xml:space="preserve"> congé de maladie </w:t>
      </w:r>
      <w:r w:rsidR="000E0764" w:rsidRPr="000E0764">
        <w:rPr>
          <w:rFonts w:ascii="Arial" w:eastAsia="Times New Roman" w:hAnsi="Arial" w:cs="Arial"/>
          <w:sz w:val="22"/>
          <w:szCs w:val="22"/>
          <w:lang w:val="fr-FR"/>
        </w:rPr>
        <w:t xml:space="preserve">du .................... </w:t>
      </w:r>
      <w:proofErr w:type="gramStart"/>
      <w:r w:rsidR="000E0764" w:rsidRPr="000E0764">
        <w:rPr>
          <w:rFonts w:ascii="Arial" w:eastAsia="Times New Roman" w:hAnsi="Arial" w:cs="Arial"/>
          <w:sz w:val="22"/>
          <w:szCs w:val="22"/>
          <w:lang w:val="fr-FR"/>
        </w:rPr>
        <w:t>au</w:t>
      </w:r>
      <w:proofErr w:type="gramEnd"/>
      <w:r w:rsidR="000E0764" w:rsidRPr="000E0764">
        <w:rPr>
          <w:rFonts w:ascii="Arial" w:eastAsia="Times New Roman" w:hAnsi="Arial" w:cs="Arial"/>
          <w:sz w:val="22"/>
          <w:szCs w:val="22"/>
          <w:lang w:val="fr-FR"/>
        </w:rPr>
        <w:t xml:space="preserve"> ....................,</w:t>
      </w:r>
    </w:p>
    <w:p w14:paraId="30536A6B" w14:textId="77777777" w:rsidR="001C187A" w:rsidRPr="00041B61" w:rsidRDefault="001C187A" w:rsidP="001C187A">
      <w:pPr>
        <w:autoSpaceDE w:val="0"/>
        <w:autoSpaceDN w:val="0"/>
        <w:ind w:left="708"/>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OU</w:t>
      </w:r>
      <w:proofErr w:type="gramEnd"/>
    </w:p>
    <w:p w14:paraId="0B264F49" w14:textId="724119E1" w:rsidR="001C187A" w:rsidRDefault="001C187A" w:rsidP="001C187A">
      <w:pPr>
        <w:numPr>
          <w:ilvl w:val="0"/>
          <w:numId w:val="8"/>
        </w:numPr>
        <w:autoSpaceDE w:val="0"/>
        <w:autoSpaceDN w:val="0"/>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en</w:t>
      </w:r>
      <w:proofErr w:type="gramEnd"/>
      <w:r w:rsidRPr="00041B61">
        <w:rPr>
          <w:rFonts w:ascii="Arial" w:eastAsia="Times New Roman" w:hAnsi="Arial" w:cs="Arial"/>
          <w:sz w:val="22"/>
          <w:szCs w:val="22"/>
          <w:lang w:val="fr-FR"/>
        </w:rPr>
        <w:t xml:space="preserve"> congé de maternité </w:t>
      </w:r>
      <w:r w:rsidR="000E0764" w:rsidRPr="000E0764">
        <w:rPr>
          <w:rFonts w:ascii="Arial" w:eastAsia="Times New Roman" w:hAnsi="Arial" w:cs="Arial"/>
          <w:sz w:val="22"/>
          <w:szCs w:val="22"/>
          <w:lang w:val="fr-FR"/>
        </w:rPr>
        <w:t xml:space="preserve">du .................... </w:t>
      </w:r>
      <w:proofErr w:type="gramStart"/>
      <w:r w:rsidR="000E0764" w:rsidRPr="000E0764">
        <w:rPr>
          <w:rFonts w:ascii="Arial" w:eastAsia="Times New Roman" w:hAnsi="Arial" w:cs="Arial"/>
          <w:sz w:val="22"/>
          <w:szCs w:val="22"/>
          <w:lang w:val="fr-FR"/>
        </w:rPr>
        <w:t>au</w:t>
      </w:r>
      <w:proofErr w:type="gramEnd"/>
      <w:r w:rsidR="000E0764" w:rsidRPr="000E0764">
        <w:rPr>
          <w:rFonts w:ascii="Arial" w:eastAsia="Times New Roman" w:hAnsi="Arial" w:cs="Arial"/>
          <w:sz w:val="22"/>
          <w:szCs w:val="22"/>
          <w:lang w:val="fr-FR"/>
        </w:rPr>
        <w:t xml:space="preserve"> ....................,</w:t>
      </w:r>
    </w:p>
    <w:p w14:paraId="0926D4A9" w14:textId="1868677D" w:rsidR="007735A4" w:rsidRDefault="007735A4" w:rsidP="007735A4">
      <w:pPr>
        <w:autoSpaceDE w:val="0"/>
        <w:autoSpaceDN w:val="0"/>
        <w:ind w:left="708"/>
        <w:jc w:val="both"/>
        <w:rPr>
          <w:rFonts w:ascii="Arial" w:eastAsia="Times New Roman" w:hAnsi="Arial" w:cs="Arial"/>
          <w:sz w:val="22"/>
          <w:szCs w:val="22"/>
          <w:lang w:val="fr-FR"/>
        </w:rPr>
      </w:pPr>
      <w:proofErr w:type="gramStart"/>
      <w:r>
        <w:rPr>
          <w:rFonts w:ascii="Arial" w:eastAsia="Times New Roman" w:hAnsi="Arial" w:cs="Arial"/>
          <w:sz w:val="22"/>
          <w:szCs w:val="22"/>
          <w:lang w:val="fr-FR"/>
        </w:rPr>
        <w:t>OU</w:t>
      </w:r>
      <w:proofErr w:type="gramEnd"/>
    </w:p>
    <w:p w14:paraId="38505B5C" w14:textId="7448517F" w:rsidR="007735A4" w:rsidRPr="007735A4" w:rsidRDefault="007735A4" w:rsidP="007735A4">
      <w:pPr>
        <w:pStyle w:val="Paragraphedeliste"/>
        <w:numPr>
          <w:ilvl w:val="0"/>
          <w:numId w:val="8"/>
        </w:numPr>
        <w:autoSpaceDE w:val="0"/>
        <w:autoSpaceDN w:val="0"/>
        <w:jc w:val="both"/>
        <w:rPr>
          <w:rFonts w:ascii="Arial" w:eastAsia="Times New Roman" w:hAnsi="Arial" w:cs="Arial"/>
          <w:sz w:val="22"/>
          <w:szCs w:val="22"/>
          <w:lang w:val="fr-FR"/>
        </w:rPr>
      </w:pPr>
      <w:proofErr w:type="gramStart"/>
      <w:r>
        <w:rPr>
          <w:rFonts w:ascii="Arial" w:eastAsia="Times New Roman" w:hAnsi="Arial" w:cs="Arial"/>
          <w:sz w:val="22"/>
          <w:szCs w:val="22"/>
          <w:lang w:val="fr-FR"/>
        </w:rPr>
        <w:t>en</w:t>
      </w:r>
      <w:proofErr w:type="gramEnd"/>
      <w:r>
        <w:rPr>
          <w:rFonts w:ascii="Arial" w:eastAsia="Times New Roman" w:hAnsi="Arial" w:cs="Arial"/>
          <w:sz w:val="22"/>
          <w:szCs w:val="22"/>
          <w:lang w:val="fr-FR"/>
        </w:rPr>
        <w:t xml:space="preserve"> congé de paternité du ……………. </w:t>
      </w:r>
      <w:proofErr w:type="gramStart"/>
      <w:r>
        <w:rPr>
          <w:rFonts w:ascii="Arial" w:eastAsia="Times New Roman" w:hAnsi="Arial" w:cs="Arial"/>
          <w:sz w:val="22"/>
          <w:szCs w:val="22"/>
          <w:lang w:val="fr-FR"/>
        </w:rPr>
        <w:t>au</w:t>
      </w:r>
      <w:proofErr w:type="gramEnd"/>
      <w:r>
        <w:rPr>
          <w:rFonts w:ascii="Arial" w:eastAsia="Times New Roman" w:hAnsi="Arial" w:cs="Arial"/>
          <w:sz w:val="22"/>
          <w:szCs w:val="22"/>
          <w:lang w:val="fr-FR"/>
        </w:rPr>
        <w:t xml:space="preserve"> ……………….</w:t>
      </w:r>
    </w:p>
    <w:p w14:paraId="57BC50C6" w14:textId="77777777" w:rsidR="001C187A" w:rsidRDefault="001C187A" w:rsidP="001C187A">
      <w:pPr>
        <w:autoSpaceDE w:val="0"/>
        <w:autoSpaceDN w:val="0"/>
        <w:ind w:left="708"/>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OU</w:t>
      </w:r>
      <w:proofErr w:type="gramEnd"/>
    </w:p>
    <w:p w14:paraId="52204ECA" w14:textId="011FBB43" w:rsidR="007735A4" w:rsidRDefault="007735A4" w:rsidP="007735A4">
      <w:pPr>
        <w:pStyle w:val="Paragraphedeliste"/>
        <w:numPr>
          <w:ilvl w:val="0"/>
          <w:numId w:val="8"/>
        </w:numPr>
        <w:autoSpaceDE w:val="0"/>
        <w:autoSpaceDN w:val="0"/>
        <w:jc w:val="both"/>
        <w:rPr>
          <w:rFonts w:ascii="Arial" w:eastAsia="Times New Roman" w:hAnsi="Arial" w:cs="Arial"/>
          <w:sz w:val="22"/>
          <w:szCs w:val="22"/>
          <w:lang w:val="fr-FR"/>
        </w:rPr>
      </w:pPr>
      <w:proofErr w:type="gramStart"/>
      <w:r>
        <w:rPr>
          <w:rFonts w:ascii="Arial" w:eastAsia="Times New Roman" w:hAnsi="Arial" w:cs="Arial"/>
          <w:sz w:val="22"/>
          <w:szCs w:val="22"/>
          <w:lang w:val="fr-FR"/>
        </w:rPr>
        <w:t>en</w:t>
      </w:r>
      <w:proofErr w:type="gramEnd"/>
      <w:r>
        <w:rPr>
          <w:rFonts w:ascii="Arial" w:eastAsia="Times New Roman" w:hAnsi="Arial" w:cs="Arial"/>
          <w:sz w:val="22"/>
          <w:szCs w:val="22"/>
          <w:lang w:val="fr-FR"/>
        </w:rPr>
        <w:t xml:space="preserve"> congé supplémentaire de naissance du …………… au …………….,</w:t>
      </w:r>
    </w:p>
    <w:p w14:paraId="2897C707" w14:textId="10D5EAAE" w:rsidR="007735A4" w:rsidRPr="007735A4" w:rsidRDefault="007735A4" w:rsidP="007735A4">
      <w:pPr>
        <w:autoSpaceDE w:val="0"/>
        <w:autoSpaceDN w:val="0"/>
        <w:ind w:left="708"/>
        <w:jc w:val="both"/>
        <w:rPr>
          <w:rFonts w:ascii="Arial" w:eastAsia="Times New Roman" w:hAnsi="Arial" w:cs="Arial"/>
          <w:sz w:val="22"/>
          <w:szCs w:val="22"/>
          <w:lang w:val="fr-FR"/>
        </w:rPr>
      </w:pPr>
      <w:proofErr w:type="gramStart"/>
      <w:r>
        <w:rPr>
          <w:rFonts w:ascii="Arial" w:eastAsia="Times New Roman" w:hAnsi="Arial" w:cs="Arial"/>
          <w:sz w:val="22"/>
          <w:szCs w:val="22"/>
          <w:lang w:val="fr-FR"/>
        </w:rPr>
        <w:t>OU</w:t>
      </w:r>
      <w:proofErr w:type="gramEnd"/>
    </w:p>
    <w:p w14:paraId="6E73B10A" w14:textId="77777777" w:rsidR="001C187A" w:rsidRPr="00041B61" w:rsidRDefault="001C187A" w:rsidP="001C187A">
      <w:pPr>
        <w:numPr>
          <w:ilvl w:val="0"/>
          <w:numId w:val="8"/>
        </w:numPr>
        <w:autoSpaceDE w:val="0"/>
        <w:autoSpaceDN w:val="0"/>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en</w:t>
      </w:r>
      <w:proofErr w:type="gramEnd"/>
      <w:r w:rsidRPr="00041B61">
        <w:rPr>
          <w:rFonts w:ascii="Arial" w:eastAsia="Times New Roman" w:hAnsi="Arial" w:cs="Arial"/>
          <w:sz w:val="22"/>
          <w:szCs w:val="22"/>
          <w:lang w:val="fr-FR"/>
        </w:rPr>
        <w:t xml:space="preserve"> congé parental du .................... </w:t>
      </w:r>
      <w:proofErr w:type="gramStart"/>
      <w:r w:rsidRPr="00041B61">
        <w:rPr>
          <w:rFonts w:ascii="Arial" w:eastAsia="Times New Roman" w:hAnsi="Arial" w:cs="Arial"/>
          <w:sz w:val="22"/>
          <w:szCs w:val="22"/>
          <w:lang w:val="fr-FR"/>
        </w:rPr>
        <w:t>au</w:t>
      </w:r>
      <w:proofErr w:type="gramEnd"/>
      <w:r w:rsidRPr="00041B61">
        <w:rPr>
          <w:rFonts w:ascii="Arial" w:eastAsia="Times New Roman" w:hAnsi="Arial" w:cs="Arial"/>
          <w:sz w:val="22"/>
          <w:szCs w:val="22"/>
          <w:lang w:val="fr-FR"/>
        </w:rPr>
        <w:t xml:space="preserve"> ...................., </w:t>
      </w:r>
    </w:p>
    <w:p w14:paraId="675BC929" w14:textId="77777777" w:rsidR="001C187A" w:rsidRPr="00041B61" w:rsidRDefault="001C187A" w:rsidP="001C187A">
      <w:pPr>
        <w:autoSpaceDE w:val="0"/>
        <w:autoSpaceDN w:val="0"/>
        <w:ind w:left="708"/>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OU</w:t>
      </w:r>
      <w:proofErr w:type="gramEnd"/>
    </w:p>
    <w:p w14:paraId="474125E7" w14:textId="77777777" w:rsidR="001C187A" w:rsidRPr="00041B61" w:rsidRDefault="001C187A" w:rsidP="001C187A">
      <w:pPr>
        <w:numPr>
          <w:ilvl w:val="0"/>
          <w:numId w:val="8"/>
        </w:numPr>
        <w:autoSpaceDE w:val="0"/>
        <w:autoSpaceDN w:val="0"/>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en</w:t>
      </w:r>
      <w:proofErr w:type="gramEnd"/>
      <w:r w:rsidRPr="00041B61">
        <w:rPr>
          <w:rFonts w:ascii="Arial" w:eastAsia="Times New Roman" w:hAnsi="Arial" w:cs="Arial"/>
          <w:sz w:val="22"/>
          <w:szCs w:val="22"/>
          <w:lang w:val="fr-FR"/>
        </w:rPr>
        <w:t xml:space="preserve"> congé de présence parentale du .................... </w:t>
      </w:r>
      <w:proofErr w:type="gramStart"/>
      <w:r w:rsidRPr="00041B61">
        <w:rPr>
          <w:rFonts w:ascii="Arial" w:eastAsia="Times New Roman" w:hAnsi="Arial" w:cs="Arial"/>
          <w:sz w:val="22"/>
          <w:szCs w:val="22"/>
          <w:lang w:val="fr-FR"/>
        </w:rPr>
        <w:t>au</w:t>
      </w:r>
      <w:proofErr w:type="gramEnd"/>
      <w:r w:rsidRPr="00041B61">
        <w:rPr>
          <w:rFonts w:ascii="Arial" w:eastAsia="Times New Roman" w:hAnsi="Arial" w:cs="Arial"/>
          <w:sz w:val="22"/>
          <w:szCs w:val="22"/>
          <w:lang w:val="fr-FR"/>
        </w:rPr>
        <w:t xml:space="preserve"> ...................., </w:t>
      </w:r>
    </w:p>
    <w:p w14:paraId="2957D9FF" w14:textId="77777777" w:rsidR="001C187A" w:rsidRPr="00041B61" w:rsidRDefault="001C187A" w:rsidP="001C187A">
      <w:pPr>
        <w:autoSpaceDE w:val="0"/>
        <w:autoSpaceDN w:val="0"/>
        <w:ind w:left="708"/>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OU</w:t>
      </w:r>
      <w:proofErr w:type="gramEnd"/>
    </w:p>
    <w:p w14:paraId="3596E832" w14:textId="320B0354" w:rsidR="001C187A" w:rsidRPr="00041B61" w:rsidRDefault="001C187A" w:rsidP="00947B61">
      <w:pPr>
        <w:numPr>
          <w:ilvl w:val="0"/>
          <w:numId w:val="8"/>
        </w:numPr>
        <w:autoSpaceDE w:val="0"/>
        <w:autoSpaceDN w:val="0"/>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en</w:t>
      </w:r>
      <w:proofErr w:type="gramEnd"/>
      <w:r w:rsidRPr="00041B61">
        <w:rPr>
          <w:rFonts w:ascii="Arial" w:eastAsia="Times New Roman" w:hAnsi="Arial" w:cs="Arial"/>
          <w:sz w:val="22"/>
          <w:szCs w:val="22"/>
          <w:lang w:val="fr-FR"/>
        </w:rPr>
        <w:t xml:space="preserve"> congé de solidarité familiale du .................... </w:t>
      </w:r>
      <w:proofErr w:type="gramStart"/>
      <w:r w:rsidRPr="00041B61">
        <w:rPr>
          <w:rFonts w:ascii="Arial" w:eastAsia="Times New Roman" w:hAnsi="Arial" w:cs="Arial"/>
          <w:sz w:val="22"/>
          <w:szCs w:val="22"/>
          <w:lang w:val="fr-FR"/>
        </w:rPr>
        <w:t>au</w:t>
      </w:r>
      <w:proofErr w:type="gramEnd"/>
      <w:r w:rsidRPr="00041B61">
        <w:rPr>
          <w:rFonts w:ascii="Arial" w:eastAsia="Times New Roman" w:hAnsi="Arial" w:cs="Arial"/>
          <w:sz w:val="22"/>
          <w:szCs w:val="22"/>
          <w:lang w:val="fr-FR"/>
        </w:rPr>
        <w:t xml:space="preserve"> ...................., </w:t>
      </w:r>
    </w:p>
    <w:bookmarkEnd w:id="2"/>
    <w:p w14:paraId="371B7D2C" w14:textId="77777777" w:rsidR="001C187A" w:rsidRPr="00041B61" w:rsidRDefault="001C187A" w:rsidP="001C187A">
      <w:pPr>
        <w:autoSpaceDE w:val="0"/>
        <w:autoSpaceDN w:val="0"/>
        <w:ind w:left="708"/>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OU</w:t>
      </w:r>
      <w:proofErr w:type="gramEnd"/>
      <w:r w:rsidRPr="00041B61">
        <w:rPr>
          <w:rFonts w:ascii="Arial" w:eastAsia="Times New Roman" w:hAnsi="Arial" w:cs="Arial"/>
          <w:sz w:val="22"/>
          <w:szCs w:val="22"/>
          <w:lang w:val="fr-FR"/>
        </w:rPr>
        <w:t xml:space="preserve"> </w:t>
      </w:r>
    </w:p>
    <w:p w14:paraId="349DC65E" w14:textId="77777777" w:rsidR="001C187A" w:rsidRPr="00041B61" w:rsidRDefault="001C187A" w:rsidP="001C187A">
      <w:pPr>
        <w:numPr>
          <w:ilvl w:val="0"/>
          <w:numId w:val="8"/>
        </w:numPr>
        <w:autoSpaceDE w:val="0"/>
        <w:autoSpaceDN w:val="0"/>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accomplissant</w:t>
      </w:r>
      <w:proofErr w:type="gramEnd"/>
      <w:r w:rsidRPr="00041B61">
        <w:rPr>
          <w:rFonts w:ascii="Arial" w:eastAsia="Times New Roman" w:hAnsi="Arial" w:cs="Arial"/>
          <w:sz w:val="22"/>
          <w:szCs w:val="22"/>
          <w:lang w:val="fr-FR"/>
        </w:rPr>
        <w:t xml:space="preserve"> son service national du ..........……........ </w:t>
      </w:r>
      <w:proofErr w:type="gramStart"/>
      <w:r w:rsidRPr="00041B61">
        <w:rPr>
          <w:rFonts w:ascii="Arial" w:eastAsia="Times New Roman" w:hAnsi="Arial" w:cs="Arial"/>
          <w:sz w:val="22"/>
          <w:szCs w:val="22"/>
          <w:lang w:val="fr-FR"/>
        </w:rPr>
        <w:t>au</w:t>
      </w:r>
      <w:proofErr w:type="gramEnd"/>
      <w:r w:rsidRPr="00041B61">
        <w:rPr>
          <w:rFonts w:ascii="Arial" w:eastAsia="Times New Roman" w:hAnsi="Arial" w:cs="Arial"/>
          <w:sz w:val="22"/>
          <w:szCs w:val="22"/>
          <w:lang w:val="fr-FR"/>
        </w:rPr>
        <w:t xml:space="preserve"> .........…............, </w:t>
      </w:r>
    </w:p>
    <w:p w14:paraId="23CFE5A2" w14:textId="77777777" w:rsidR="001C187A" w:rsidRPr="00041B61" w:rsidRDefault="001C187A" w:rsidP="001C187A">
      <w:pPr>
        <w:autoSpaceDE w:val="0"/>
        <w:autoSpaceDN w:val="0"/>
        <w:ind w:left="708"/>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OU</w:t>
      </w:r>
      <w:proofErr w:type="gramEnd"/>
      <w:r w:rsidRPr="00041B61">
        <w:rPr>
          <w:rFonts w:ascii="Arial" w:eastAsia="Times New Roman" w:hAnsi="Arial" w:cs="Arial"/>
          <w:sz w:val="22"/>
          <w:szCs w:val="22"/>
          <w:lang w:val="fr-FR"/>
        </w:rPr>
        <w:t xml:space="preserve"> </w:t>
      </w:r>
    </w:p>
    <w:p w14:paraId="79A93763" w14:textId="77777777" w:rsidR="001C187A" w:rsidRPr="00041B61" w:rsidRDefault="001C187A" w:rsidP="001C187A">
      <w:pPr>
        <w:numPr>
          <w:ilvl w:val="0"/>
          <w:numId w:val="8"/>
        </w:numPr>
        <w:autoSpaceDE w:val="0"/>
        <w:autoSpaceDN w:val="0"/>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rappelé</w:t>
      </w:r>
      <w:proofErr w:type="gramEnd"/>
      <w:r w:rsidRPr="00041B61">
        <w:rPr>
          <w:rFonts w:ascii="Arial" w:eastAsia="Times New Roman" w:hAnsi="Arial" w:cs="Arial"/>
          <w:i/>
          <w:iCs/>
          <w:sz w:val="22"/>
          <w:szCs w:val="22"/>
          <w:lang w:val="fr-FR"/>
        </w:rPr>
        <w:t>(e)</w:t>
      </w:r>
      <w:r w:rsidRPr="00041B61">
        <w:rPr>
          <w:rFonts w:ascii="Arial" w:eastAsia="Times New Roman" w:hAnsi="Arial" w:cs="Arial"/>
          <w:sz w:val="22"/>
          <w:szCs w:val="22"/>
          <w:lang w:val="fr-FR"/>
        </w:rPr>
        <w:t xml:space="preserve"> sous les drapeaux du ........…................. </w:t>
      </w:r>
      <w:proofErr w:type="gramStart"/>
      <w:r w:rsidRPr="00041B61">
        <w:rPr>
          <w:rFonts w:ascii="Arial" w:eastAsia="Times New Roman" w:hAnsi="Arial" w:cs="Arial"/>
          <w:sz w:val="22"/>
          <w:szCs w:val="22"/>
          <w:lang w:val="fr-FR"/>
        </w:rPr>
        <w:t>au ....</w:t>
      </w:r>
      <w:proofErr w:type="gramEnd"/>
      <w:r w:rsidRPr="00041B61">
        <w:rPr>
          <w:rFonts w:ascii="Arial" w:eastAsia="Times New Roman" w:hAnsi="Arial" w:cs="Arial"/>
          <w:sz w:val="22"/>
          <w:szCs w:val="22"/>
          <w:lang w:val="fr-FR"/>
        </w:rPr>
        <w:t>…</w:t>
      </w:r>
      <w:proofErr w:type="gramStart"/>
      <w:r w:rsidRPr="00041B61">
        <w:rPr>
          <w:rFonts w:ascii="Arial" w:eastAsia="Times New Roman" w:hAnsi="Arial" w:cs="Arial"/>
          <w:sz w:val="22"/>
          <w:szCs w:val="22"/>
          <w:lang w:val="fr-FR"/>
        </w:rPr>
        <w:t>…....</w:t>
      </w:r>
      <w:proofErr w:type="gramEnd"/>
      <w:r w:rsidRPr="00041B61">
        <w:rPr>
          <w:rFonts w:ascii="Arial" w:eastAsia="Times New Roman" w:hAnsi="Arial" w:cs="Arial"/>
          <w:sz w:val="22"/>
          <w:szCs w:val="22"/>
          <w:lang w:val="fr-FR"/>
        </w:rPr>
        <w:t xml:space="preserve">.……..........., </w:t>
      </w:r>
    </w:p>
    <w:p w14:paraId="6BBED25D" w14:textId="77777777" w:rsidR="001C187A" w:rsidRPr="00041B61" w:rsidRDefault="001C187A" w:rsidP="001C187A">
      <w:pPr>
        <w:autoSpaceDE w:val="0"/>
        <w:autoSpaceDN w:val="0"/>
        <w:ind w:left="708"/>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OU</w:t>
      </w:r>
      <w:proofErr w:type="gramEnd"/>
      <w:r w:rsidRPr="00041B61">
        <w:rPr>
          <w:rFonts w:ascii="Arial" w:eastAsia="Times New Roman" w:hAnsi="Arial" w:cs="Arial"/>
          <w:sz w:val="22"/>
          <w:szCs w:val="22"/>
          <w:lang w:val="fr-FR"/>
        </w:rPr>
        <w:t xml:space="preserve"> </w:t>
      </w:r>
    </w:p>
    <w:p w14:paraId="12992E4D" w14:textId="77777777" w:rsidR="001C187A" w:rsidRPr="00041B61" w:rsidRDefault="001C187A" w:rsidP="001C187A">
      <w:pPr>
        <w:numPr>
          <w:ilvl w:val="0"/>
          <w:numId w:val="8"/>
        </w:numPr>
        <w:autoSpaceDE w:val="0"/>
        <w:autoSpaceDN w:val="0"/>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maintenu</w:t>
      </w:r>
      <w:proofErr w:type="gramEnd"/>
      <w:r w:rsidRPr="00041B61">
        <w:rPr>
          <w:rFonts w:ascii="Arial" w:eastAsia="Times New Roman" w:hAnsi="Arial" w:cs="Arial"/>
          <w:i/>
          <w:iCs/>
          <w:sz w:val="22"/>
          <w:szCs w:val="22"/>
          <w:lang w:val="fr-FR"/>
        </w:rPr>
        <w:t>(e)</w:t>
      </w:r>
      <w:r w:rsidRPr="00041B61">
        <w:rPr>
          <w:rFonts w:ascii="Arial" w:eastAsia="Times New Roman" w:hAnsi="Arial" w:cs="Arial"/>
          <w:sz w:val="22"/>
          <w:szCs w:val="22"/>
          <w:lang w:val="fr-FR"/>
        </w:rPr>
        <w:t xml:space="preserve"> sous les drapeaux du</w:t>
      </w:r>
      <w:proofErr w:type="gramStart"/>
      <w:r w:rsidRPr="00041B61">
        <w:rPr>
          <w:rFonts w:ascii="Arial" w:eastAsia="Times New Roman" w:hAnsi="Arial" w:cs="Arial"/>
          <w:sz w:val="22"/>
          <w:szCs w:val="22"/>
          <w:lang w:val="fr-FR"/>
        </w:rPr>
        <w:t xml:space="preserve"> ....</w:t>
      </w:r>
      <w:proofErr w:type="gramEnd"/>
      <w:r w:rsidRPr="00041B61">
        <w:rPr>
          <w:rFonts w:ascii="Arial" w:eastAsia="Times New Roman" w:hAnsi="Arial" w:cs="Arial"/>
          <w:sz w:val="22"/>
          <w:szCs w:val="22"/>
          <w:lang w:val="fr-FR"/>
        </w:rPr>
        <w:t xml:space="preserve">.…….................. </w:t>
      </w:r>
      <w:proofErr w:type="gramStart"/>
      <w:r w:rsidRPr="00041B61">
        <w:rPr>
          <w:rFonts w:ascii="Arial" w:eastAsia="Times New Roman" w:hAnsi="Arial" w:cs="Arial"/>
          <w:sz w:val="22"/>
          <w:szCs w:val="22"/>
          <w:lang w:val="fr-FR"/>
        </w:rPr>
        <w:t>au ..</w:t>
      </w:r>
      <w:proofErr w:type="gramEnd"/>
      <w:r w:rsidRPr="00041B61">
        <w:rPr>
          <w:rFonts w:ascii="Arial" w:eastAsia="Times New Roman" w:hAnsi="Arial" w:cs="Arial"/>
          <w:sz w:val="22"/>
          <w:szCs w:val="22"/>
          <w:lang w:val="fr-FR"/>
        </w:rPr>
        <w:t>………………….....................,</w:t>
      </w:r>
    </w:p>
    <w:p w14:paraId="199204D6" w14:textId="77777777" w:rsidR="001C187A" w:rsidRPr="00041B61" w:rsidRDefault="001C187A" w:rsidP="001C187A">
      <w:pPr>
        <w:autoSpaceDE w:val="0"/>
        <w:autoSpaceDN w:val="0"/>
        <w:ind w:left="708"/>
        <w:jc w:val="both"/>
        <w:rPr>
          <w:rFonts w:ascii="Arial" w:eastAsia="Times New Roman" w:hAnsi="Arial" w:cs="Arial"/>
          <w:sz w:val="22"/>
          <w:szCs w:val="22"/>
          <w:lang w:val="fr-FR"/>
        </w:rPr>
      </w:pPr>
      <w:proofErr w:type="gramStart"/>
      <w:r w:rsidRPr="00041B61">
        <w:rPr>
          <w:rFonts w:ascii="Arial" w:eastAsia="Times New Roman" w:hAnsi="Arial" w:cs="Arial"/>
          <w:sz w:val="22"/>
          <w:szCs w:val="22"/>
          <w:lang w:val="fr-FR"/>
        </w:rPr>
        <w:t>OU</w:t>
      </w:r>
      <w:proofErr w:type="gramEnd"/>
    </w:p>
    <w:p w14:paraId="11D03673" w14:textId="77777777" w:rsidR="001C187A" w:rsidRPr="00041B61" w:rsidRDefault="001C187A" w:rsidP="001C187A">
      <w:pPr>
        <w:numPr>
          <w:ilvl w:val="0"/>
          <w:numId w:val="8"/>
        </w:numPr>
        <w:autoSpaceDE w:val="0"/>
        <w:autoSpaceDN w:val="0"/>
        <w:adjustRightInd w:val="0"/>
        <w:jc w:val="both"/>
        <w:rPr>
          <w:rFonts w:ascii="Arial" w:eastAsia="Times New Roman" w:hAnsi="Arial" w:cs="Arial"/>
          <w:color w:val="000000"/>
          <w:sz w:val="22"/>
          <w:szCs w:val="22"/>
          <w:lang w:val="fr-FR"/>
        </w:rPr>
      </w:pPr>
      <w:r w:rsidRPr="00041B61">
        <w:rPr>
          <w:rFonts w:ascii="Arial" w:eastAsia="Times New Roman" w:hAnsi="Arial" w:cs="Arial"/>
          <w:color w:val="000000"/>
          <w:sz w:val="22"/>
          <w:szCs w:val="22"/>
          <w:lang w:val="fr-FR"/>
        </w:rPr>
        <w:t>Participant à des activités dans le cadre des réserves opérationnelle, de sécurité civile ou sanitaire du</w:t>
      </w:r>
      <w:proofErr w:type="gramStart"/>
      <w:r w:rsidRPr="00041B61">
        <w:rPr>
          <w:rFonts w:ascii="Arial" w:eastAsia="Times New Roman" w:hAnsi="Arial" w:cs="Arial"/>
          <w:color w:val="000000"/>
          <w:sz w:val="22"/>
          <w:szCs w:val="22"/>
          <w:lang w:val="fr-FR"/>
        </w:rPr>
        <w:t xml:space="preserve"> ....</w:t>
      </w:r>
      <w:proofErr w:type="gramEnd"/>
      <w:r w:rsidRPr="00041B61">
        <w:rPr>
          <w:rFonts w:ascii="Arial" w:eastAsia="Times New Roman" w:hAnsi="Arial" w:cs="Arial"/>
          <w:color w:val="000000"/>
          <w:sz w:val="22"/>
          <w:szCs w:val="22"/>
          <w:lang w:val="fr-FR"/>
        </w:rPr>
        <w:t xml:space="preserve">.…….................. </w:t>
      </w:r>
      <w:proofErr w:type="gramStart"/>
      <w:r w:rsidRPr="00041B61">
        <w:rPr>
          <w:rFonts w:ascii="Arial" w:eastAsia="Times New Roman" w:hAnsi="Arial" w:cs="Arial"/>
          <w:color w:val="000000"/>
          <w:sz w:val="22"/>
          <w:szCs w:val="22"/>
          <w:lang w:val="fr-FR"/>
        </w:rPr>
        <w:t>au ..</w:t>
      </w:r>
      <w:proofErr w:type="gramEnd"/>
      <w:r w:rsidRPr="00041B61">
        <w:rPr>
          <w:rFonts w:ascii="Arial" w:eastAsia="Times New Roman" w:hAnsi="Arial" w:cs="Arial"/>
          <w:color w:val="000000"/>
          <w:sz w:val="22"/>
          <w:szCs w:val="22"/>
          <w:lang w:val="fr-FR"/>
        </w:rPr>
        <w:t>………………….....................,</w:t>
      </w:r>
    </w:p>
    <w:p w14:paraId="7BC58FCC" w14:textId="77777777" w:rsidR="001C187A" w:rsidRPr="00041B61" w:rsidRDefault="001C187A" w:rsidP="001C187A">
      <w:pPr>
        <w:autoSpaceDE w:val="0"/>
        <w:autoSpaceDN w:val="0"/>
        <w:adjustRightInd w:val="0"/>
        <w:ind w:left="708"/>
        <w:jc w:val="both"/>
        <w:rPr>
          <w:rFonts w:ascii="Arial" w:eastAsia="Times New Roman" w:hAnsi="Arial" w:cs="Arial"/>
          <w:color w:val="000000"/>
          <w:sz w:val="22"/>
          <w:szCs w:val="22"/>
          <w:lang w:val="fr-FR"/>
        </w:rPr>
      </w:pPr>
      <w:proofErr w:type="gramStart"/>
      <w:r w:rsidRPr="00041B61">
        <w:rPr>
          <w:rFonts w:ascii="Arial" w:eastAsia="Times New Roman" w:hAnsi="Arial" w:cs="Arial"/>
          <w:color w:val="000000"/>
          <w:sz w:val="22"/>
          <w:szCs w:val="22"/>
          <w:lang w:val="fr-FR"/>
        </w:rPr>
        <w:t>OU</w:t>
      </w:r>
      <w:proofErr w:type="gramEnd"/>
    </w:p>
    <w:p w14:paraId="652A83E3" w14:textId="77777777" w:rsidR="001C187A" w:rsidRPr="00041B61" w:rsidRDefault="001C187A" w:rsidP="001C187A">
      <w:pPr>
        <w:numPr>
          <w:ilvl w:val="0"/>
          <w:numId w:val="8"/>
        </w:numPr>
        <w:autoSpaceDE w:val="0"/>
        <w:autoSpaceDN w:val="0"/>
        <w:adjustRightInd w:val="0"/>
        <w:jc w:val="both"/>
        <w:rPr>
          <w:rFonts w:ascii="Arial" w:eastAsia="Times New Roman" w:hAnsi="Arial" w:cs="Arial"/>
          <w:color w:val="000000"/>
          <w:sz w:val="22"/>
          <w:szCs w:val="22"/>
          <w:lang w:val="fr-FR"/>
        </w:rPr>
      </w:pPr>
      <w:proofErr w:type="gramStart"/>
      <w:r w:rsidRPr="00041B61">
        <w:rPr>
          <w:rFonts w:ascii="Arial" w:eastAsia="Times New Roman" w:hAnsi="Arial" w:cs="Arial"/>
          <w:color w:val="000000"/>
          <w:sz w:val="22"/>
          <w:szCs w:val="22"/>
          <w:lang w:val="fr-FR"/>
        </w:rPr>
        <w:t>en</w:t>
      </w:r>
      <w:proofErr w:type="gramEnd"/>
      <w:r w:rsidRPr="00041B61">
        <w:rPr>
          <w:rFonts w:ascii="Arial" w:eastAsia="Times New Roman" w:hAnsi="Arial" w:cs="Arial"/>
          <w:color w:val="000000"/>
          <w:sz w:val="22"/>
          <w:szCs w:val="22"/>
          <w:lang w:val="fr-FR"/>
        </w:rPr>
        <w:t xml:space="preserve"> disponibilité de courte durée du ……………………… au ……………</w:t>
      </w:r>
      <w:proofErr w:type="gramStart"/>
      <w:r w:rsidRPr="00041B61">
        <w:rPr>
          <w:rFonts w:ascii="Arial" w:eastAsia="Times New Roman" w:hAnsi="Arial" w:cs="Arial"/>
          <w:color w:val="000000"/>
          <w:sz w:val="22"/>
          <w:szCs w:val="22"/>
          <w:lang w:val="fr-FR"/>
        </w:rPr>
        <w:t>…….</w:t>
      </w:r>
      <w:proofErr w:type="gramEnd"/>
      <w:r w:rsidRPr="00041B61">
        <w:rPr>
          <w:rFonts w:ascii="Arial" w:eastAsia="Times New Roman" w:hAnsi="Arial" w:cs="Arial"/>
          <w:color w:val="000000"/>
          <w:sz w:val="22"/>
          <w:szCs w:val="22"/>
          <w:lang w:val="fr-FR"/>
        </w:rPr>
        <w:t>.</w:t>
      </w:r>
    </w:p>
    <w:p w14:paraId="2B128231" w14:textId="77777777" w:rsidR="001C187A" w:rsidRPr="00041B61" w:rsidRDefault="001C187A" w:rsidP="001C187A">
      <w:pPr>
        <w:autoSpaceDE w:val="0"/>
        <w:autoSpaceDN w:val="0"/>
        <w:adjustRightInd w:val="0"/>
        <w:ind w:left="708"/>
        <w:jc w:val="both"/>
        <w:rPr>
          <w:rFonts w:ascii="Arial" w:eastAsia="Times New Roman" w:hAnsi="Arial" w:cs="Arial"/>
          <w:color w:val="000000"/>
          <w:sz w:val="22"/>
          <w:szCs w:val="22"/>
          <w:lang w:val="fr-FR"/>
        </w:rPr>
      </w:pPr>
      <w:proofErr w:type="gramStart"/>
      <w:r w:rsidRPr="00041B61">
        <w:rPr>
          <w:rFonts w:ascii="Arial" w:eastAsia="Times New Roman" w:hAnsi="Arial" w:cs="Arial"/>
          <w:color w:val="000000"/>
          <w:sz w:val="22"/>
          <w:szCs w:val="22"/>
          <w:lang w:val="fr-FR"/>
        </w:rPr>
        <w:t>OU</w:t>
      </w:r>
      <w:proofErr w:type="gramEnd"/>
    </w:p>
    <w:p w14:paraId="00196CC5" w14:textId="77777777" w:rsidR="001C187A" w:rsidRPr="00041B61" w:rsidRDefault="001C187A" w:rsidP="001C187A">
      <w:pPr>
        <w:numPr>
          <w:ilvl w:val="0"/>
          <w:numId w:val="8"/>
        </w:numPr>
        <w:autoSpaceDE w:val="0"/>
        <w:autoSpaceDN w:val="0"/>
        <w:adjustRightInd w:val="0"/>
        <w:jc w:val="both"/>
        <w:rPr>
          <w:rFonts w:ascii="Arial" w:eastAsia="Times New Roman" w:hAnsi="Arial" w:cs="Arial"/>
          <w:color w:val="000000"/>
          <w:sz w:val="22"/>
          <w:szCs w:val="22"/>
          <w:lang w:val="fr-FR"/>
        </w:rPr>
      </w:pPr>
      <w:proofErr w:type="gramStart"/>
      <w:r w:rsidRPr="00041B61">
        <w:rPr>
          <w:rFonts w:ascii="Arial" w:eastAsia="Times New Roman" w:hAnsi="Arial" w:cs="Arial"/>
          <w:color w:val="000000"/>
          <w:sz w:val="22"/>
          <w:szCs w:val="22"/>
          <w:lang w:val="fr-FR"/>
        </w:rPr>
        <w:t>en</w:t>
      </w:r>
      <w:proofErr w:type="gramEnd"/>
      <w:r w:rsidRPr="00041B61">
        <w:rPr>
          <w:rFonts w:ascii="Arial" w:eastAsia="Times New Roman" w:hAnsi="Arial" w:cs="Arial"/>
          <w:color w:val="000000"/>
          <w:sz w:val="22"/>
          <w:szCs w:val="22"/>
          <w:lang w:val="fr-FR"/>
        </w:rPr>
        <w:t xml:space="preserve"> détachement de courte durée du ………</w:t>
      </w:r>
      <w:proofErr w:type="gramStart"/>
      <w:r w:rsidRPr="00041B61">
        <w:rPr>
          <w:rFonts w:ascii="Arial" w:eastAsia="Times New Roman" w:hAnsi="Arial" w:cs="Arial"/>
          <w:color w:val="000000"/>
          <w:sz w:val="22"/>
          <w:szCs w:val="22"/>
          <w:lang w:val="fr-FR"/>
        </w:rPr>
        <w:t>…….</w:t>
      </w:r>
      <w:proofErr w:type="gramEnd"/>
      <w:r w:rsidRPr="00041B61">
        <w:rPr>
          <w:rFonts w:ascii="Arial" w:eastAsia="Times New Roman" w:hAnsi="Arial" w:cs="Arial"/>
          <w:color w:val="000000"/>
          <w:sz w:val="22"/>
          <w:szCs w:val="22"/>
          <w:lang w:val="fr-FR"/>
        </w:rPr>
        <w:t xml:space="preserve">……. </w:t>
      </w:r>
      <w:proofErr w:type="gramStart"/>
      <w:r w:rsidRPr="00041B61">
        <w:rPr>
          <w:rFonts w:ascii="Arial" w:eastAsia="Times New Roman" w:hAnsi="Arial" w:cs="Arial"/>
          <w:color w:val="000000"/>
          <w:sz w:val="22"/>
          <w:szCs w:val="22"/>
          <w:lang w:val="fr-FR"/>
        </w:rPr>
        <w:t>au</w:t>
      </w:r>
      <w:proofErr w:type="gramEnd"/>
      <w:r w:rsidRPr="00041B61">
        <w:rPr>
          <w:rFonts w:ascii="Arial" w:eastAsia="Times New Roman" w:hAnsi="Arial" w:cs="Arial"/>
          <w:color w:val="000000"/>
          <w:sz w:val="22"/>
          <w:szCs w:val="22"/>
          <w:lang w:val="fr-FR"/>
        </w:rPr>
        <w:t xml:space="preserve"> …………</w:t>
      </w:r>
      <w:proofErr w:type="gramStart"/>
      <w:r w:rsidRPr="00041B61">
        <w:rPr>
          <w:rFonts w:ascii="Arial" w:eastAsia="Times New Roman" w:hAnsi="Arial" w:cs="Arial"/>
          <w:color w:val="000000"/>
          <w:sz w:val="22"/>
          <w:szCs w:val="22"/>
          <w:lang w:val="fr-FR"/>
        </w:rPr>
        <w:t>…….</w:t>
      </w:r>
      <w:proofErr w:type="gramEnd"/>
      <w:r w:rsidRPr="00041B61">
        <w:rPr>
          <w:rFonts w:ascii="Arial" w:eastAsia="Times New Roman" w:hAnsi="Arial" w:cs="Arial"/>
          <w:color w:val="000000"/>
          <w:sz w:val="22"/>
          <w:szCs w:val="22"/>
          <w:lang w:val="fr-FR"/>
        </w:rPr>
        <w:t>.</w:t>
      </w:r>
    </w:p>
    <w:p w14:paraId="6A6E624F" w14:textId="77777777" w:rsidR="001C187A" w:rsidRPr="00041B61" w:rsidRDefault="001C187A" w:rsidP="001C187A">
      <w:pPr>
        <w:autoSpaceDE w:val="0"/>
        <w:autoSpaceDN w:val="0"/>
        <w:adjustRightInd w:val="0"/>
        <w:ind w:left="708"/>
        <w:jc w:val="both"/>
        <w:rPr>
          <w:rFonts w:ascii="Arial" w:eastAsia="Times New Roman" w:hAnsi="Arial" w:cs="Arial"/>
          <w:i/>
          <w:color w:val="808080"/>
          <w:sz w:val="22"/>
          <w:szCs w:val="22"/>
          <w:lang w:val="fr-FR"/>
        </w:rPr>
      </w:pPr>
      <w:proofErr w:type="gramStart"/>
      <w:r w:rsidRPr="00041B61">
        <w:rPr>
          <w:rFonts w:ascii="Arial" w:eastAsia="Times New Roman" w:hAnsi="Arial" w:cs="Arial"/>
          <w:i/>
          <w:color w:val="808080"/>
          <w:sz w:val="22"/>
          <w:szCs w:val="22"/>
          <w:lang w:val="fr-FR"/>
        </w:rPr>
        <w:t>OU</w:t>
      </w:r>
      <w:proofErr w:type="gramEnd"/>
    </w:p>
    <w:p w14:paraId="27BE5901" w14:textId="70F80667" w:rsidR="001C187A" w:rsidRPr="00041B61" w:rsidRDefault="001C187A" w:rsidP="001C187A">
      <w:pPr>
        <w:autoSpaceDE w:val="0"/>
        <w:autoSpaceDN w:val="0"/>
        <w:spacing w:after="140"/>
        <w:ind w:firstLine="708"/>
        <w:jc w:val="both"/>
        <w:rPr>
          <w:rFonts w:ascii="Arial" w:eastAsia="Times New Roman" w:hAnsi="Arial" w:cs="Arial"/>
          <w:color w:val="808080"/>
          <w:sz w:val="22"/>
          <w:szCs w:val="22"/>
          <w:lang w:val="fr-FR"/>
        </w:rPr>
      </w:pPr>
      <w:proofErr w:type="gramStart"/>
      <w:r w:rsidRPr="00041B61">
        <w:rPr>
          <w:rFonts w:ascii="Arial" w:eastAsia="Times New Roman" w:hAnsi="Arial" w:cs="Arial"/>
          <w:i/>
          <w:iCs/>
          <w:color w:val="808080"/>
          <w:sz w:val="22"/>
          <w:szCs w:val="22"/>
          <w:lang w:val="fr-FR"/>
        </w:rPr>
        <w:t>tout</w:t>
      </w:r>
      <w:proofErr w:type="gramEnd"/>
      <w:r w:rsidRPr="00041B61">
        <w:rPr>
          <w:rFonts w:ascii="Arial" w:eastAsia="Times New Roman" w:hAnsi="Arial" w:cs="Arial"/>
          <w:i/>
          <w:iCs/>
          <w:color w:val="808080"/>
          <w:sz w:val="22"/>
          <w:szCs w:val="22"/>
          <w:lang w:val="fr-FR"/>
        </w:rPr>
        <w:t xml:space="preserve"> autre congé octroyé aux agents contractuels en application du décret n° 88-145</w:t>
      </w:r>
      <w:r w:rsidR="00A47079" w:rsidRPr="00041B61">
        <w:rPr>
          <w:rFonts w:ascii="Arial" w:eastAsia="Times New Roman" w:hAnsi="Arial" w:cs="Arial"/>
          <w:i/>
          <w:iCs/>
          <w:color w:val="808080"/>
          <w:sz w:val="22"/>
          <w:szCs w:val="22"/>
          <w:lang w:val="fr-FR"/>
        </w:rPr>
        <w:t xml:space="preserve"> du 15 février 1988</w:t>
      </w:r>
      <w:r w:rsidRPr="00041B61">
        <w:rPr>
          <w:rFonts w:ascii="Arial" w:eastAsia="Times New Roman" w:hAnsi="Arial" w:cs="Arial"/>
          <w:i/>
          <w:iCs/>
          <w:color w:val="808080"/>
          <w:sz w:val="22"/>
          <w:szCs w:val="22"/>
          <w:lang w:val="fr-FR"/>
        </w:rPr>
        <w:t xml:space="preserve"> susvisé</w:t>
      </w:r>
      <w:r w:rsidRPr="00041B61">
        <w:rPr>
          <w:rFonts w:ascii="Arial" w:eastAsia="Times New Roman" w:hAnsi="Arial" w:cs="Arial"/>
          <w:color w:val="808080"/>
          <w:sz w:val="22"/>
          <w:szCs w:val="22"/>
          <w:lang w:val="fr-FR"/>
        </w:rPr>
        <w:t xml:space="preserve">.  </w:t>
      </w:r>
    </w:p>
    <w:p w14:paraId="4C69367B" w14:textId="77777777" w:rsidR="001C187A" w:rsidRPr="00041B61" w:rsidRDefault="001C187A" w:rsidP="001C187A">
      <w:pPr>
        <w:tabs>
          <w:tab w:val="left" w:leader="dot" w:pos="1843"/>
          <w:tab w:val="left" w:leader="dot" w:pos="2977"/>
          <w:tab w:val="left" w:leader="dot" w:pos="6663"/>
          <w:tab w:val="left" w:leader="dot" w:pos="9214"/>
        </w:tabs>
        <w:autoSpaceDE w:val="0"/>
        <w:autoSpaceDN w:val="0"/>
        <w:spacing w:before="60" w:after="60"/>
        <w:jc w:val="both"/>
        <w:rPr>
          <w:rFonts w:ascii="Arial" w:eastAsia="Calibri" w:hAnsi="Arial" w:cs="Arial"/>
          <w:i/>
          <w:sz w:val="22"/>
          <w:szCs w:val="22"/>
          <w:lang w:val="fr-FR"/>
        </w:rPr>
      </w:pPr>
    </w:p>
    <w:p w14:paraId="65E2BDB7" w14:textId="0899F8D3" w:rsidR="001C187A" w:rsidRPr="00F11A5E" w:rsidRDefault="001C187A" w:rsidP="00F11A5E">
      <w:pPr>
        <w:tabs>
          <w:tab w:val="left" w:leader="dot" w:pos="1843"/>
          <w:tab w:val="left" w:leader="dot" w:pos="2977"/>
          <w:tab w:val="left" w:leader="dot" w:pos="6663"/>
          <w:tab w:val="left" w:leader="dot" w:pos="9214"/>
        </w:tabs>
        <w:autoSpaceDE w:val="0"/>
        <w:autoSpaceDN w:val="0"/>
        <w:spacing w:before="60" w:after="60"/>
        <w:jc w:val="both"/>
        <w:rPr>
          <w:rFonts w:ascii="Arial" w:eastAsia="Calibri" w:hAnsi="Arial" w:cs="Arial"/>
          <w:sz w:val="22"/>
          <w:szCs w:val="22"/>
          <w:lang w:val="fr-FR"/>
        </w:rPr>
      </w:pPr>
      <w:r w:rsidRPr="00041B61">
        <w:rPr>
          <w:rFonts w:ascii="Arial" w:eastAsia="Calibri" w:hAnsi="Arial" w:cs="Arial"/>
          <w:b/>
          <w:sz w:val="22"/>
          <w:szCs w:val="22"/>
          <w:lang w:val="fr-FR"/>
        </w:rPr>
        <w:t>Considérant</w:t>
      </w:r>
      <w:r w:rsidRPr="00041B61">
        <w:rPr>
          <w:rFonts w:ascii="Arial" w:eastAsia="Calibri" w:hAnsi="Arial" w:cs="Arial"/>
          <w:sz w:val="22"/>
          <w:szCs w:val="22"/>
          <w:lang w:val="fr-FR"/>
        </w:rPr>
        <w:t xml:space="preserve"> que le cocontractant remplit les conditions générales de recrutement énumérées à l'article 2 du décret n°88-145 du 15 février 1988 susvisé</w:t>
      </w:r>
      <w:r w:rsidR="00F11A5E">
        <w:rPr>
          <w:rFonts w:ascii="Arial" w:eastAsia="Calibri" w:hAnsi="Arial" w:cs="Arial"/>
          <w:sz w:val="22"/>
          <w:szCs w:val="22"/>
          <w:lang w:val="fr-FR"/>
        </w:rPr>
        <w:t xml:space="preserve"> </w:t>
      </w:r>
      <w:r w:rsidR="00F11A5E" w:rsidRPr="00F11A5E">
        <w:rPr>
          <w:rFonts w:ascii="Arial" w:eastAsia="Calibri" w:hAnsi="Arial" w:cs="Arial"/>
          <w:sz w:val="22"/>
          <w:szCs w:val="22"/>
          <w:lang w:val="fr-FR"/>
        </w:rPr>
        <w:t>et notamment la compatibilité des missions exercées avec le bulletin n°2 du casier judiciaire,</w:t>
      </w:r>
    </w:p>
    <w:p w14:paraId="695E10AD" w14:textId="3CBE26C9" w:rsidR="008A4CE4" w:rsidRPr="00041B61" w:rsidRDefault="008A4CE4" w:rsidP="008A4CE4">
      <w:pPr>
        <w:pStyle w:val="VuConsidrant"/>
        <w:rPr>
          <w:sz w:val="22"/>
          <w:szCs w:val="22"/>
        </w:rPr>
      </w:pPr>
      <w:r w:rsidRPr="00041B61">
        <w:rPr>
          <w:sz w:val="22"/>
          <w:szCs w:val="22"/>
        </w:rPr>
        <w:t xml:space="preserve">Il a été convenu ce qui suit : </w:t>
      </w:r>
    </w:p>
    <w:p w14:paraId="438848F7" w14:textId="77777777" w:rsidR="00041B61" w:rsidRPr="00041B61" w:rsidRDefault="00041B61" w:rsidP="00041B61">
      <w:pPr>
        <w:pStyle w:val="articlen"/>
        <w:rPr>
          <w:sz w:val="22"/>
          <w:szCs w:val="22"/>
        </w:rPr>
      </w:pPr>
      <w:r w:rsidRPr="00041B61">
        <w:rPr>
          <w:sz w:val="22"/>
          <w:szCs w:val="22"/>
        </w:rPr>
        <w:t>ARTICLE 1 : OBJET ET DUREE DU CONTRAT</w:t>
      </w:r>
    </w:p>
    <w:p w14:paraId="5E63F550" w14:textId="77777777" w:rsidR="00041B61" w:rsidRPr="00041B61" w:rsidRDefault="00041B61" w:rsidP="00041B61">
      <w:pPr>
        <w:pStyle w:val="articlecontenu"/>
        <w:spacing w:after="0"/>
        <w:rPr>
          <w:sz w:val="22"/>
          <w:szCs w:val="22"/>
        </w:rPr>
      </w:pPr>
    </w:p>
    <w:p w14:paraId="3BC6D6C7" w14:textId="77777777" w:rsidR="00041B61" w:rsidRPr="00041B61" w:rsidRDefault="00041B61" w:rsidP="00041B61">
      <w:pPr>
        <w:pStyle w:val="articlecontenu"/>
        <w:ind w:firstLine="0"/>
        <w:rPr>
          <w:sz w:val="22"/>
          <w:szCs w:val="22"/>
        </w:rPr>
      </w:pPr>
      <w:r w:rsidRPr="00041B61">
        <w:rPr>
          <w:sz w:val="22"/>
          <w:szCs w:val="22"/>
        </w:rPr>
        <w:t>A compter du ……</w:t>
      </w:r>
      <w:proofErr w:type="gramStart"/>
      <w:r w:rsidRPr="00041B61">
        <w:rPr>
          <w:sz w:val="22"/>
          <w:szCs w:val="22"/>
        </w:rPr>
        <w:t>…….</w:t>
      </w:r>
      <w:proofErr w:type="gramEnd"/>
      <w:r w:rsidRPr="00041B61">
        <w:rPr>
          <w:sz w:val="22"/>
          <w:szCs w:val="22"/>
        </w:rPr>
        <w:t>., M ................................................ est engagé</w:t>
      </w:r>
      <w:r w:rsidRPr="00041B61">
        <w:rPr>
          <w:i/>
          <w:iCs/>
          <w:sz w:val="22"/>
          <w:szCs w:val="22"/>
        </w:rPr>
        <w:t>(e)</w:t>
      </w:r>
      <w:r w:rsidRPr="00041B61">
        <w:rPr>
          <w:sz w:val="22"/>
          <w:szCs w:val="22"/>
        </w:rPr>
        <w:t xml:space="preserve"> en qualité d’agent contractuel, pour une durée de …………………</w:t>
      </w:r>
      <w:r w:rsidRPr="00041B61">
        <w:rPr>
          <w:rStyle w:val="Appelnotedebasdep"/>
          <w:sz w:val="22"/>
          <w:szCs w:val="22"/>
        </w:rPr>
        <w:footnoteReference w:id="2"/>
      </w:r>
      <w:r w:rsidRPr="00041B61">
        <w:rPr>
          <w:sz w:val="22"/>
          <w:szCs w:val="22"/>
        </w:rPr>
        <w:t>.</w:t>
      </w:r>
    </w:p>
    <w:p w14:paraId="562A6C87" w14:textId="77777777" w:rsidR="00041B61" w:rsidRPr="00041B61" w:rsidRDefault="00041B61" w:rsidP="00041B61">
      <w:pPr>
        <w:pStyle w:val="articlecontenu"/>
        <w:ind w:firstLine="0"/>
        <w:rPr>
          <w:sz w:val="22"/>
          <w:szCs w:val="22"/>
        </w:rPr>
      </w:pPr>
      <w:r w:rsidRPr="00041B61">
        <w:rPr>
          <w:sz w:val="22"/>
          <w:szCs w:val="22"/>
        </w:rPr>
        <w:t>Le présent engagement arrive à son terme le………………</w:t>
      </w:r>
    </w:p>
    <w:p w14:paraId="349267E3" w14:textId="77777777" w:rsidR="00041B61" w:rsidRPr="00041B61" w:rsidRDefault="00041B61" w:rsidP="00041B61">
      <w:pPr>
        <w:pStyle w:val="articlecontenu"/>
        <w:ind w:firstLine="0"/>
        <w:rPr>
          <w:sz w:val="22"/>
          <w:szCs w:val="22"/>
        </w:rPr>
      </w:pPr>
      <w:r w:rsidRPr="00041B61">
        <w:rPr>
          <w:sz w:val="22"/>
          <w:szCs w:val="22"/>
        </w:rPr>
        <w:t xml:space="preserve">Le poste est défini comme suit : </w:t>
      </w:r>
    </w:p>
    <w:p w14:paraId="6FA83811" w14:textId="77777777" w:rsidR="00041B61" w:rsidRPr="00041B61" w:rsidRDefault="00041B61" w:rsidP="00041B61">
      <w:pPr>
        <w:pStyle w:val="articlecontenu"/>
        <w:numPr>
          <w:ilvl w:val="0"/>
          <w:numId w:val="7"/>
        </w:numPr>
        <w:rPr>
          <w:sz w:val="22"/>
          <w:szCs w:val="22"/>
        </w:rPr>
      </w:pPr>
      <w:r w:rsidRPr="00041B61">
        <w:rPr>
          <w:sz w:val="22"/>
          <w:szCs w:val="22"/>
        </w:rPr>
        <w:t xml:space="preserve">Catégorie hiérarchique : </w:t>
      </w:r>
      <w:r w:rsidRPr="00041B61">
        <w:rPr>
          <w:vanish/>
          <w:color w:val="2E74B5"/>
          <w:sz w:val="22"/>
          <w:szCs w:val="22"/>
        </w:rPr>
        <w:t>A, B ou C</w:t>
      </w:r>
    </w:p>
    <w:p w14:paraId="237BE4C1" w14:textId="77777777" w:rsidR="00041B61" w:rsidRPr="00041B61" w:rsidRDefault="00041B61" w:rsidP="00041B61">
      <w:pPr>
        <w:pStyle w:val="articlecontenu"/>
        <w:numPr>
          <w:ilvl w:val="0"/>
          <w:numId w:val="7"/>
        </w:numPr>
        <w:tabs>
          <w:tab w:val="left" w:pos="709"/>
          <w:tab w:val="left" w:leader="dot" w:pos="9639"/>
        </w:tabs>
        <w:ind w:left="714" w:hanging="357"/>
        <w:rPr>
          <w:sz w:val="22"/>
          <w:szCs w:val="22"/>
        </w:rPr>
      </w:pPr>
      <w:r w:rsidRPr="00041B61">
        <w:rPr>
          <w:sz w:val="22"/>
          <w:szCs w:val="22"/>
        </w:rPr>
        <w:t>Intitulé du poste :</w:t>
      </w:r>
      <w:r w:rsidRPr="00041B61">
        <w:rPr>
          <w:sz w:val="22"/>
          <w:szCs w:val="22"/>
        </w:rPr>
        <w:tab/>
      </w:r>
    </w:p>
    <w:p w14:paraId="63038E43" w14:textId="77777777" w:rsidR="00041B61" w:rsidRPr="00041B61" w:rsidRDefault="00041B61" w:rsidP="00041B61">
      <w:pPr>
        <w:pStyle w:val="articlecontenu"/>
        <w:numPr>
          <w:ilvl w:val="0"/>
          <w:numId w:val="7"/>
        </w:numPr>
        <w:tabs>
          <w:tab w:val="left" w:pos="709"/>
          <w:tab w:val="left" w:leader="dot" w:pos="9639"/>
        </w:tabs>
        <w:ind w:left="714" w:hanging="357"/>
        <w:rPr>
          <w:sz w:val="22"/>
          <w:szCs w:val="22"/>
        </w:rPr>
      </w:pPr>
      <w:r w:rsidRPr="00041B61">
        <w:rPr>
          <w:sz w:val="22"/>
          <w:szCs w:val="22"/>
        </w:rPr>
        <w:t>Fonctions exercées :</w:t>
      </w:r>
      <w:r w:rsidRPr="00041B61">
        <w:rPr>
          <w:sz w:val="22"/>
          <w:szCs w:val="22"/>
        </w:rPr>
        <w:tab/>
      </w:r>
    </w:p>
    <w:p w14:paraId="1A758B7D" w14:textId="77777777" w:rsidR="00041B61" w:rsidRPr="00041B61" w:rsidRDefault="00041B61" w:rsidP="00041B61">
      <w:pPr>
        <w:pStyle w:val="articlecontenu"/>
        <w:numPr>
          <w:ilvl w:val="0"/>
          <w:numId w:val="7"/>
        </w:numPr>
        <w:tabs>
          <w:tab w:val="left" w:pos="709"/>
          <w:tab w:val="left" w:leader="dot" w:pos="9639"/>
        </w:tabs>
        <w:ind w:left="714" w:hanging="357"/>
        <w:rPr>
          <w:sz w:val="22"/>
          <w:szCs w:val="22"/>
        </w:rPr>
      </w:pPr>
      <w:r w:rsidRPr="00041B61">
        <w:rPr>
          <w:sz w:val="22"/>
          <w:szCs w:val="22"/>
        </w:rPr>
        <w:t>Conditions d’emploi :</w:t>
      </w:r>
      <w:proofErr w:type="gramStart"/>
      <w:r w:rsidRPr="00041B61">
        <w:rPr>
          <w:sz w:val="22"/>
          <w:szCs w:val="22"/>
        </w:rPr>
        <w:tab/>
        <w:t xml:space="preserve">  (</w:t>
      </w:r>
      <w:proofErr w:type="gramEnd"/>
      <w:r w:rsidRPr="00041B61">
        <w:rPr>
          <w:sz w:val="22"/>
          <w:szCs w:val="22"/>
        </w:rPr>
        <w:t>Le cas échéant : cf. fiche de poste annexée au présent contrat)</w:t>
      </w:r>
    </w:p>
    <w:p w14:paraId="2FAF03CF" w14:textId="77777777" w:rsidR="00041B61" w:rsidRDefault="00041B61" w:rsidP="00041B61">
      <w:pPr>
        <w:pStyle w:val="articlen"/>
        <w:rPr>
          <w:sz w:val="22"/>
          <w:szCs w:val="22"/>
        </w:rPr>
      </w:pPr>
    </w:p>
    <w:p w14:paraId="2A750A83" w14:textId="58D99ED4" w:rsidR="00041B61" w:rsidRPr="00041B61" w:rsidRDefault="00041B61" w:rsidP="00041B61">
      <w:pPr>
        <w:pStyle w:val="articlen"/>
        <w:rPr>
          <w:sz w:val="22"/>
          <w:szCs w:val="22"/>
        </w:rPr>
      </w:pPr>
      <w:r w:rsidRPr="00041B61">
        <w:rPr>
          <w:sz w:val="22"/>
          <w:szCs w:val="22"/>
        </w:rPr>
        <w:t>ARTICLE 2 : PERIODE D’ESSAI</w:t>
      </w:r>
    </w:p>
    <w:p w14:paraId="6720FDBB" w14:textId="77777777" w:rsidR="00041B61" w:rsidRPr="00041B61" w:rsidRDefault="00041B61" w:rsidP="00041B61">
      <w:pPr>
        <w:pStyle w:val="articlecontenu"/>
        <w:numPr>
          <w:ilvl w:val="0"/>
          <w:numId w:val="10"/>
        </w:numPr>
        <w:rPr>
          <w:b/>
          <w:bCs/>
          <w:sz w:val="22"/>
          <w:szCs w:val="22"/>
        </w:rPr>
      </w:pPr>
      <w:r w:rsidRPr="00041B61">
        <w:rPr>
          <w:b/>
          <w:bCs/>
          <w:sz w:val="22"/>
          <w:szCs w:val="22"/>
        </w:rPr>
        <w:t xml:space="preserve">Durée de la période d’essai </w:t>
      </w:r>
    </w:p>
    <w:p w14:paraId="77B2ED56" w14:textId="77777777" w:rsidR="00041B61" w:rsidRPr="00041B61" w:rsidRDefault="00041B61" w:rsidP="00041B61">
      <w:pPr>
        <w:pStyle w:val="articlecontenu"/>
        <w:rPr>
          <w:sz w:val="22"/>
          <w:szCs w:val="22"/>
        </w:rPr>
      </w:pPr>
      <w:r w:rsidRPr="00041B61">
        <w:rPr>
          <w:sz w:val="22"/>
          <w:szCs w:val="22"/>
        </w:rPr>
        <w:t xml:space="preserve">M ................................................................... </w:t>
      </w:r>
      <w:proofErr w:type="gramStart"/>
      <w:r w:rsidRPr="00041B61">
        <w:rPr>
          <w:sz w:val="22"/>
          <w:szCs w:val="22"/>
        </w:rPr>
        <w:t>est</w:t>
      </w:r>
      <w:proofErr w:type="gramEnd"/>
      <w:r w:rsidRPr="00041B61">
        <w:rPr>
          <w:sz w:val="22"/>
          <w:szCs w:val="22"/>
        </w:rPr>
        <w:t xml:space="preserve"> soumis</w:t>
      </w:r>
      <w:r w:rsidRPr="00041B61">
        <w:rPr>
          <w:i/>
          <w:iCs/>
          <w:sz w:val="22"/>
          <w:szCs w:val="22"/>
        </w:rPr>
        <w:t>(e)</w:t>
      </w:r>
      <w:r w:rsidRPr="00041B61">
        <w:rPr>
          <w:sz w:val="22"/>
          <w:szCs w:val="22"/>
        </w:rPr>
        <w:t xml:space="preserve"> à une période d'essai</w:t>
      </w:r>
      <w:r w:rsidRPr="00041B61">
        <w:rPr>
          <w:rStyle w:val="Appelnotedebasdep"/>
          <w:sz w:val="22"/>
          <w:szCs w:val="22"/>
        </w:rPr>
        <w:footnoteReference w:id="3"/>
      </w:r>
      <w:r w:rsidRPr="00041B61">
        <w:rPr>
          <w:sz w:val="22"/>
          <w:szCs w:val="22"/>
        </w:rPr>
        <w:t xml:space="preserve"> de ......................... </w:t>
      </w:r>
      <w:proofErr w:type="gramStart"/>
      <w:r w:rsidRPr="00041B61">
        <w:rPr>
          <w:sz w:val="22"/>
          <w:szCs w:val="22"/>
        </w:rPr>
        <w:t>qui</w:t>
      </w:r>
      <w:proofErr w:type="gramEnd"/>
      <w:r w:rsidRPr="00041B61">
        <w:rPr>
          <w:sz w:val="22"/>
          <w:szCs w:val="22"/>
        </w:rPr>
        <w:t xml:space="preserve"> permettra à la collectivité d’évaluer les compétences de l’agent et à ce dernier d’apprécier si les fonctions occupées lui conviennent.</w:t>
      </w:r>
    </w:p>
    <w:p w14:paraId="2647E67E" w14:textId="77777777" w:rsidR="00041B61" w:rsidRPr="00041B61" w:rsidRDefault="00041B61" w:rsidP="00041B61">
      <w:pPr>
        <w:pStyle w:val="articlecontenu"/>
        <w:rPr>
          <w:sz w:val="22"/>
          <w:szCs w:val="22"/>
        </w:rPr>
      </w:pPr>
    </w:p>
    <w:p w14:paraId="2F623921" w14:textId="77777777" w:rsidR="00041B61" w:rsidRPr="00041B61" w:rsidRDefault="00041B61" w:rsidP="00041B61">
      <w:pPr>
        <w:pStyle w:val="articlecontenu"/>
        <w:numPr>
          <w:ilvl w:val="0"/>
          <w:numId w:val="10"/>
        </w:numPr>
        <w:rPr>
          <w:b/>
          <w:bCs/>
          <w:sz w:val="22"/>
          <w:szCs w:val="22"/>
        </w:rPr>
      </w:pPr>
      <w:r w:rsidRPr="00041B61">
        <w:rPr>
          <w:b/>
          <w:bCs/>
          <w:sz w:val="22"/>
          <w:szCs w:val="22"/>
        </w:rPr>
        <w:t>Possibilité de renouveler la période d’essai</w:t>
      </w:r>
      <w:r w:rsidRPr="00041B61">
        <w:rPr>
          <w:rStyle w:val="Appelnotedebasdep"/>
          <w:b/>
          <w:bCs/>
          <w:sz w:val="22"/>
          <w:szCs w:val="22"/>
        </w:rPr>
        <w:footnoteReference w:id="4"/>
      </w:r>
    </w:p>
    <w:p w14:paraId="66367A28" w14:textId="77777777" w:rsidR="00041B61" w:rsidRPr="00041B61" w:rsidRDefault="00041B61" w:rsidP="00041B61">
      <w:pPr>
        <w:pStyle w:val="articlecontenu"/>
        <w:rPr>
          <w:sz w:val="22"/>
          <w:szCs w:val="22"/>
        </w:rPr>
      </w:pPr>
      <w:r w:rsidRPr="00041B61">
        <w:rPr>
          <w:sz w:val="22"/>
          <w:szCs w:val="22"/>
        </w:rPr>
        <w:t>La collectivité se réserve la possibilité de renouveler une fois la période d’essai pour une durée au plus égale à sa durée initiale.</w:t>
      </w:r>
    </w:p>
    <w:p w14:paraId="52F94232" w14:textId="77777777" w:rsidR="00041B61" w:rsidRPr="00041B61" w:rsidRDefault="00041B61" w:rsidP="00041B61">
      <w:pPr>
        <w:pStyle w:val="articlecontenu"/>
        <w:numPr>
          <w:ilvl w:val="0"/>
          <w:numId w:val="10"/>
        </w:numPr>
        <w:rPr>
          <w:b/>
          <w:bCs/>
          <w:sz w:val="22"/>
          <w:szCs w:val="22"/>
        </w:rPr>
      </w:pPr>
      <w:r w:rsidRPr="00041B61">
        <w:rPr>
          <w:b/>
          <w:bCs/>
          <w:sz w:val="22"/>
          <w:szCs w:val="22"/>
        </w:rPr>
        <w:t>Licenciement en cours ou au terme de la période d’essai</w:t>
      </w:r>
    </w:p>
    <w:p w14:paraId="3F6D670F" w14:textId="77777777" w:rsidR="00041B61" w:rsidRPr="00041B61" w:rsidRDefault="00041B61" w:rsidP="00041B61">
      <w:pPr>
        <w:pStyle w:val="articlecontenu"/>
        <w:rPr>
          <w:sz w:val="22"/>
          <w:szCs w:val="22"/>
        </w:rPr>
      </w:pPr>
      <w:r w:rsidRPr="00041B61">
        <w:rPr>
          <w:sz w:val="22"/>
          <w:szCs w:val="22"/>
        </w:rPr>
        <w:t>Le licenciement en cours ou au terme de la période d’essai ne peut intervenir qu’à l’issue d’un entretien préalable au cours duquel l’agent peut être assisté par une personne de son choix conformément au 3</w:t>
      </w:r>
      <w:r w:rsidRPr="00041B61">
        <w:rPr>
          <w:sz w:val="22"/>
          <w:szCs w:val="22"/>
          <w:vertAlign w:val="superscript"/>
        </w:rPr>
        <w:t>ème</w:t>
      </w:r>
      <w:r w:rsidRPr="00041B61">
        <w:rPr>
          <w:sz w:val="22"/>
          <w:szCs w:val="22"/>
        </w:rPr>
        <w:t xml:space="preserve"> alinéa de l’article 42 du décret n°88-145 du 15 février 1988.</w:t>
      </w:r>
    </w:p>
    <w:p w14:paraId="63177DB1" w14:textId="77777777" w:rsidR="00041B61" w:rsidRPr="00041B61" w:rsidRDefault="00041B61" w:rsidP="00041B61">
      <w:pPr>
        <w:pStyle w:val="articlecontenu"/>
        <w:rPr>
          <w:sz w:val="22"/>
          <w:szCs w:val="22"/>
        </w:rPr>
      </w:pPr>
      <w:r w:rsidRPr="00041B61">
        <w:rPr>
          <w:sz w:val="22"/>
          <w:szCs w:val="22"/>
        </w:rPr>
        <w:t>La décision de licenciement est notifiée à l’intéressée par lettre recommandée avec demande d’avis de réception ou par lettre remise en main propre contre décharge.</w:t>
      </w:r>
    </w:p>
    <w:p w14:paraId="173DE7F0" w14:textId="77777777" w:rsidR="00041B61" w:rsidRPr="00041B61" w:rsidRDefault="00041B61" w:rsidP="00041B61">
      <w:pPr>
        <w:pStyle w:val="articlecontenu"/>
        <w:rPr>
          <w:sz w:val="22"/>
          <w:szCs w:val="22"/>
        </w:rPr>
      </w:pPr>
      <w:r w:rsidRPr="00041B61">
        <w:rPr>
          <w:sz w:val="22"/>
          <w:szCs w:val="22"/>
        </w:rPr>
        <w:t>Le licenciement au cours de la période d’essai doit être motivé.</w:t>
      </w:r>
    </w:p>
    <w:p w14:paraId="3CF7A699" w14:textId="77777777" w:rsidR="00041B61" w:rsidRPr="00041B61" w:rsidRDefault="00041B61" w:rsidP="00041B61">
      <w:pPr>
        <w:pStyle w:val="articlecontenu"/>
        <w:rPr>
          <w:sz w:val="22"/>
          <w:szCs w:val="22"/>
        </w:rPr>
      </w:pPr>
    </w:p>
    <w:p w14:paraId="03BF0F35" w14:textId="77777777" w:rsidR="00041B61" w:rsidRPr="00041B61" w:rsidRDefault="00041B61" w:rsidP="00041B61">
      <w:pPr>
        <w:pStyle w:val="articlecontenu"/>
        <w:rPr>
          <w:color w:val="FF0000"/>
          <w:sz w:val="22"/>
          <w:szCs w:val="22"/>
        </w:rPr>
      </w:pPr>
      <w:proofErr w:type="gramStart"/>
      <w:r w:rsidRPr="00041B61">
        <w:rPr>
          <w:color w:val="FF0000"/>
          <w:sz w:val="22"/>
          <w:szCs w:val="22"/>
        </w:rPr>
        <w:t>ou</w:t>
      </w:r>
      <w:proofErr w:type="gramEnd"/>
    </w:p>
    <w:p w14:paraId="53B70CA4" w14:textId="77777777" w:rsidR="00041B61" w:rsidRPr="00041B61" w:rsidRDefault="00041B61" w:rsidP="00041B61">
      <w:pPr>
        <w:pStyle w:val="articlecontenu"/>
        <w:rPr>
          <w:sz w:val="22"/>
          <w:szCs w:val="22"/>
        </w:rPr>
      </w:pPr>
    </w:p>
    <w:p w14:paraId="306CC5BF" w14:textId="77777777" w:rsidR="00041B61" w:rsidRPr="00041B61" w:rsidRDefault="00041B61" w:rsidP="00041B61">
      <w:pPr>
        <w:pStyle w:val="articlecontenu"/>
        <w:rPr>
          <w:sz w:val="22"/>
          <w:szCs w:val="22"/>
        </w:rPr>
      </w:pPr>
      <w:r w:rsidRPr="00041B61">
        <w:rPr>
          <w:sz w:val="22"/>
          <w:szCs w:val="22"/>
        </w:rPr>
        <w:t>M…………………………………………………………………… n’est pas soumis(e) à une période d’essai.</w:t>
      </w:r>
    </w:p>
    <w:p w14:paraId="57EB05E1" w14:textId="77777777" w:rsidR="00041B61" w:rsidRPr="00041B61" w:rsidRDefault="00041B61" w:rsidP="00041B61">
      <w:pPr>
        <w:pStyle w:val="articlen"/>
        <w:rPr>
          <w:sz w:val="22"/>
          <w:szCs w:val="22"/>
        </w:rPr>
      </w:pPr>
      <w:r w:rsidRPr="00041B61">
        <w:rPr>
          <w:sz w:val="22"/>
          <w:szCs w:val="22"/>
        </w:rPr>
        <w:t>ARTICLE 3 : REMUNERATION</w:t>
      </w:r>
    </w:p>
    <w:p w14:paraId="510DB309" w14:textId="77777777" w:rsidR="00097930" w:rsidRPr="00B04A90" w:rsidRDefault="00097930" w:rsidP="00097930">
      <w:pPr>
        <w:pStyle w:val="articlecontenu"/>
        <w:spacing w:before="120"/>
        <w:ind w:firstLine="0"/>
        <w:rPr>
          <w:sz w:val="22"/>
          <w:szCs w:val="22"/>
        </w:rPr>
      </w:pPr>
      <w:r w:rsidRPr="00B04A90">
        <w:rPr>
          <w:sz w:val="22"/>
          <w:szCs w:val="22"/>
        </w:rPr>
        <w:t xml:space="preserve">Pour l’exécution du présent contrat, M .......................................................................... </w:t>
      </w:r>
      <w:proofErr w:type="gramStart"/>
      <w:r w:rsidRPr="00B04A90">
        <w:rPr>
          <w:sz w:val="22"/>
          <w:szCs w:val="22"/>
        </w:rPr>
        <w:t>exercera</w:t>
      </w:r>
      <w:proofErr w:type="gramEnd"/>
      <w:r w:rsidRPr="00B04A90">
        <w:rPr>
          <w:sz w:val="22"/>
          <w:szCs w:val="22"/>
        </w:rPr>
        <w:t xml:space="preserve"> ses fonctions à temps complet / à temps non complet pour une durée hebdomadaire d’emploi de ………. </w:t>
      </w:r>
      <w:proofErr w:type="gramStart"/>
      <w:r w:rsidRPr="00B04A90">
        <w:rPr>
          <w:sz w:val="22"/>
          <w:szCs w:val="22"/>
        </w:rPr>
        <w:t>heures</w:t>
      </w:r>
      <w:proofErr w:type="gramEnd"/>
      <w:r w:rsidRPr="00B04A90">
        <w:rPr>
          <w:sz w:val="22"/>
          <w:szCs w:val="22"/>
        </w:rPr>
        <w:t>.</w:t>
      </w:r>
    </w:p>
    <w:p w14:paraId="159A4188" w14:textId="77777777" w:rsidR="00097930" w:rsidRPr="00B04A90" w:rsidRDefault="00097930" w:rsidP="00097930">
      <w:pPr>
        <w:pStyle w:val="articlecontenu"/>
        <w:ind w:firstLine="0"/>
        <w:rPr>
          <w:sz w:val="22"/>
          <w:szCs w:val="22"/>
        </w:rPr>
      </w:pPr>
      <w:r w:rsidRPr="00B04A90">
        <w:rPr>
          <w:sz w:val="22"/>
          <w:szCs w:val="22"/>
        </w:rPr>
        <w:t xml:space="preserve">La rémunération de M…………………………. </w:t>
      </w:r>
      <w:proofErr w:type="gramStart"/>
      <w:r w:rsidRPr="00B04A90">
        <w:rPr>
          <w:sz w:val="22"/>
          <w:szCs w:val="22"/>
        </w:rPr>
        <w:t>est</w:t>
      </w:r>
      <w:proofErr w:type="gramEnd"/>
      <w:r w:rsidRPr="00B04A90">
        <w:rPr>
          <w:sz w:val="22"/>
          <w:szCs w:val="22"/>
        </w:rPr>
        <w:t xml:space="preserve"> fixée par référence à un indice de la fonction publique (Valeur du point de la fonction publique </w:t>
      </w:r>
      <w:proofErr w:type="gramStart"/>
      <w:r w:rsidRPr="00B04A90">
        <w:rPr>
          <w:sz w:val="22"/>
          <w:szCs w:val="22"/>
        </w:rPr>
        <w:t>au….</w:t>
      </w:r>
      <w:proofErr w:type="gramEnd"/>
      <w:r w:rsidRPr="00B04A90">
        <w:rPr>
          <w:sz w:val="22"/>
          <w:szCs w:val="22"/>
        </w:rPr>
        <w:t>. (</w:t>
      </w:r>
      <w:proofErr w:type="gramStart"/>
      <w:r w:rsidRPr="00B04A90">
        <w:rPr>
          <w:sz w:val="22"/>
          <w:szCs w:val="22"/>
        </w:rPr>
        <w:t>date</w:t>
      </w:r>
      <w:proofErr w:type="gramEnd"/>
      <w:r w:rsidRPr="00B04A90">
        <w:rPr>
          <w:sz w:val="22"/>
          <w:szCs w:val="22"/>
        </w:rPr>
        <w:t xml:space="preserve">) = </w:t>
      </w:r>
      <w:r>
        <w:rPr>
          <w:sz w:val="22"/>
          <w:szCs w:val="22"/>
        </w:rPr>
        <w:t>…….</w:t>
      </w:r>
      <w:r w:rsidRPr="00B04A90">
        <w:rPr>
          <w:sz w:val="22"/>
          <w:szCs w:val="22"/>
        </w:rPr>
        <w:t xml:space="preserve"> €) et versée au prorata de la durée effective du présent contrat et de son temps de travail. </w:t>
      </w:r>
    </w:p>
    <w:p w14:paraId="59D0A90A" w14:textId="77777777" w:rsidR="00097930" w:rsidRPr="00B04A90" w:rsidRDefault="00097930" w:rsidP="00097930">
      <w:pPr>
        <w:pStyle w:val="articlecontenu"/>
        <w:ind w:firstLine="0"/>
        <w:rPr>
          <w:sz w:val="22"/>
          <w:szCs w:val="22"/>
        </w:rPr>
      </w:pPr>
      <w:r w:rsidRPr="00B04A90">
        <w:rPr>
          <w:sz w:val="22"/>
          <w:szCs w:val="22"/>
        </w:rPr>
        <w:t xml:space="preserve">Compte tenu notamment des fonctions occupées, de la qualification requise pour leur exercice, des diplômes détenus par l’agent ainsi que de son expérience professionnelle, la rémunération de M……. </w:t>
      </w:r>
      <w:proofErr w:type="gramStart"/>
      <w:r w:rsidRPr="00B04A90">
        <w:rPr>
          <w:sz w:val="22"/>
          <w:szCs w:val="22"/>
        </w:rPr>
        <w:t>se</w:t>
      </w:r>
      <w:proofErr w:type="gramEnd"/>
      <w:r w:rsidRPr="00B04A90">
        <w:rPr>
          <w:sz w:val="22"/>
          <w:szCs w:val="22"/>
        </w:rPr>
        <w:t xml:space="preserve"> décompose comme suit : </w:t>
      </w:r>
    </w:p>
    <w:p w14:paraId="34F1CC09" w14:textId="77777777" w:rsidR="00097930" w:rsidRPr="00B04A90" w:rsidRDefault="00097930" w:rsidP="00097930">
      <w:pPr>
        <w:pStyle w:val="articlecontenu"/>
        <w:numPr>
          <w:ilvl w:val="0"/>
          <w:numId w:val="7"/>
        </w:numPr>
        <w:rPr>
          <w:sz w:val="22"/>
          <w:szCs w:val="22"/>
        </w:rPr>
      </w:pPr>
      <w:r w:rsidRPr="00B04A90">
        <w:rPr>
          <w:sz w:val="22"/>
          <w:szCs w:val="22"/>
        </w:rPr>
        <w:t xml:space="preserve">Indice brut : </w:t>
      </w:r>
      <w:r>
        <w:rPr>
          <w:sz w:val="22"/>
          <w:szCs w:val="22"/>
        </w:rPr>
        <w:t>……</w:t>
      </w:r>
      <w:r w:rsidRPr="00B04A90">
        <w:rPr>
          <w:sz w:val="22"/>
          <w:szCs w:val="22"/>
        </w:rPr>
        <w:t xml:space="preserve">, correspondant, à la date d’entrée en vigueur du contrat, à l’indice majoré (IM) : </w:t>
      </w:r>
      <w:proofErr w:type="gramStart"/>
      <w:r>
        <w:rPr>
          <w:sz w:val="22"/>
          <w:szCs w:val="22"/>
        </w:rPr>
        <w:t>…….</w:t>
      </w:r>
      <w:proofErr w:type="gramEnd"/>
      <w:r w:rsidRPr="00B04A90">
        <w:rPr>
          <w:sz w:val="22"/>
          <w:szCs w:val="22"/>
        </w:rPr>
        <w:t xml:space="preserve">. </w:t>
      </w:r>
    </w:p>
    <w:p w14:paraId="3B2D4239" w14:textId="77777777" w:rsidR="00097930" w:rsidRPr="00B04A90" w:rsidRDefault="00097930" w:rsidP="00097930">
      <w:pPr>
        <w:pStyle w:val="articlecontenu"/>
        <w:ind w:firstLine="0"/>
        <w:rPr>
          <w:sz w:val="22"/>
          <w:szCs w:val="22"/>
        </w:rPr>
      </w:pPr>
      <w:r w:rsidRPr="00B04A90">
        <w:rPr>
          <w:sz w:val="22"/>
          <w:szCs w:val="22"/>
        </w:rPr>
        <w:t>Ce montant est indexé sur l’évolution de la valeur du point de la fonction publique et suit les évolutions de la correspondance Indice brut/Indice majoré.</w:t>
      </w:r>
    </w:p>
    <w:p w14:paraId="52524D16" w14:textId="6194F506" w:rsidR="00097930" w:rsidRPr="00B04A90" w:rsidRDefault="00097930" w:rsidP="00097930">
      <w:pPr>
        <w:pStyle w:val="articlecontenu"/>
        <w:ind w:firstLine="0"/>
        <w:rPr>
          <w:sz w:val="22"/>
          <w:szCs w:val="22"/>
        </w:rPr>
      </w:pPr>
      <w:r w:rsidRPr="00B04A90">
        <w:rPr>
          <w:sz w:val="22"/>
          <w:szCs w:val="22"/>
        </w:rPr>
        <w:t>Si cet indice majoré est ou devient inférieur au minimum de traitement de la fonction publique, l’agent perçoit automatiquement le traitement afférent à l’indice majoré prévu à l’article 8, alinéa 1, du décret n°85-1148 du 24 octobre 1985</w:t>
      </w:r>
      <w:r>
        <w:rPr>
          <w:sz w:val="22"/>
          <w:szCs w:val="22"/>
        </w:rPr>
        <w:t>.</w:t>
      </w:r>
    </w:p>
    <w:p w14:paraId="3A6430AA" w14:textId="77777777" w:rsidR="00097930" w:rsidRPr="00B04A90" w:rsidRDefault="00097930" w:rsidP="00097930">
      <w:pPr>
        <w:pStyle w:val="articlecontenu"/>
        <w:numPr>
          <w:ilvl w:val="0"/>
          <w:numId w:val="7"/>
        </w:numPr>
        <w:rPr>
          <w:sz w:val="22"/>
          <w:szCs w:val="22"/>
        </w:rPr>
      </w:pPr>
      <w:r w:rsidRPr="00B04A90">
        <w:rPr>
          <w:sz w:val="22"/>
          <w:szCs w:val="22"/>
        </w:rPr>
        <w:t>Le cas échéant, sur production des pièces justificatives, le supplément familial de traitement.</w:t>
      </w:r>
    </w:p>
    <w:p w14:paraId="30ABC446" w14:textId="77777777" w:rsidR="00097930" w:rsidRPr="00B04A90" w:rsidRDefault="00097930" w:rsidP="00097930">
      <w:pPr>
        <w:pStyle w:val="articlecontenu"/>
        <w:numPr>
          <w:ilvl w:val="0"/>
          <w:numId w:val="7"/>
        </w:numPr>
        <w:rPr>
          <w:sz w:val="22"/>
          <w:szCs w:val="22"/>
        </w:rPr>
      </w:pPr>
      <w:r w:rsidRPr="00B04A90">
        <w:rPr>
          <w:sz w:val="22"/>
          <w:szCs w:val="22"/>
        </w:rPr>
        <w:t>Le cas échéant, les primes et indemnités suivantes instituées par l’assemblée délibérante (</w:t>
      </w:r>
      <w:r w:rsidRPr="00B04A90">
        <w:rPr>
          <w:i/>
          <w:sz w:val="22"/>
          <w:szCs w:val="22"/>
        </w:rPr>
        <w:t>à préciser</w:t>
      </w:r>
      <w:r w:rsidRPr="00B04A90">
        <w:rPr>
          <w:sz w:val="22"/>
          <w:szCs w:val="22"/>
        </w:rPr>
        <w:t>).</w:t>
      </w:r>
    </w:p>
    <w:p w14:paraId="0B3B2F95" w14:textId="77777777" w:rsidR="00041B61" w:rsidRPr="00041B61" w:rsidRDefault="00041B61" w:rsidP="00041B61">
      <w:pPr>
        <w:pStyle w:val="articlen"/>
        <w:rPr>
          <w:sz w:val="22"/>
          <w:szCs w:val="22"/>
        </w:rPr>
      </w:pPr>
      <w:r w:rsidRPr="00041B61">
        <w:rPr>
          <w:sz w:val="22"/>
          <w:szCs w:val="22"/>
        </w:rPr>
        <w:t>ARTICLE 4 : DROITS ET OBLIGATIONS</w:t>
      </w:r>
    </w:p>
    <w:p w14:paraId="789D0D30" w14:textId="77777777" w:rsidR="00041B61" w:rsidRPr="00041B61" w:rsidRDefault="00041B61" w:rsidP="00041B61">
      <w:pPr>
        <w:pStyle w:val="articlecontenu"/>
        <w:spacing w:before="120"/>
        <w:ind w:firstLine="0"/>
        <w:rPr>
          <w:sz w:val="22"/>
          <w:szCs w:val="22"/>
        </w:rPr>
      </w:pPr>
      <w:bookmarkStart w:id="4" w:name="_Hlk95902916"/>
      <w:r w:rsidRPr="00041B61">
        <w:rPr>
          <w:sz w:val="22"/>
          <w:szCs w:val="22"/>
        </w:rPr>
        <w:t>Pendant toute la période d'exécution du présent contrat, M .................................................................. sera soumis</w:t>
      </w:r>
      <w:r w:rsidRPr="00041B61">
        <w:rPr>
          <w:i/>
          <w:iCs/>
          <w:sz w:val="22"/>
          <w:szCs w:val="22"/>
        </w:rPr>
        <w:t>(e)</w:t>
      </w:r>
      <w:r w:rsidRPr="00041B61">
        <w:rPr>
          <w:sz w:val="22"/>
          <w:szCs w:val="22"/>
        </w:rPr>
        <w:t xml:space="preserve"> aux droits et obligations des agents publics tels que définis par le code général de la fonction publique et par le décret n° 88-145 du 15 février 1988 susvisés.</w:t>
      </w:r>
    </w:p>
    <w:bookmarkEnd w:id="4"/>
    <w:p w14:paraId="4B3BD538" w14:textId="37C1A4D6" w:rsidR="00041B61" w:rsidRPr="00041B61" w:rsidRDefault="00041B61" w:rsidP="00041B61">
      <w:pPr>
        <w:pStyle w:val="articlecontenu"/>
        <w:ind w:firstLine="0"/>
        <w:rPr>
          <w:sz w:val="22"/>
          <w:szCs w:val="22"/>
        </w:rPr>
      </w:pPr>
      <w:r w:rsidRPr="00041B61">
        <w:rPr>
          <w:sz w:val="22"/>
          <w:szCs w:val="22"/>
        </w:rPr>
        <w:t>En cas de manquement à ces obligations, le régime disciplinaire prévu par le décret précité pourra être appliqué.</w:t>
      </w:r>
    </w:p>
    <w:p w14:paraId="516FA434" w14:textId="77777777" w:rsidR="00041B61" w:rsidRPr="00041B61" w:rsidRDefault="00041B61" w:rsidP="00041B61">
      <w:pPr>
        <w:pStyle w:val="articlen"/>
        <w:rPr>
          <w:sz w:val="22"/>
          <w:szCs w:val="22"/>
        </w:rPr>
      </w:pPr>
      <w:r w:rsidRPr="00041B61">
        <w:rPr>
          <w:sz w:val="22"/>
          <w:szCs w:val="22"/>
        </w:rPr>
        <w:t>ARTICLE 5 : SECURITE SOCIALE - RETRAITE</w:t>
      </w:r>
    </w:p>
    <w:p w14:paraId="42FB3715" w14:textId="77777777" w:rsidR="00041B61" w:rsidRPr="00041B61" w:rsidRDefault="00041B61" w:rsidP="00041B61">
      <w:pPr>
        <w:pStyle w:val="articlecontenu"/>
        <w:spacing w:before="120"/>
        <w:ind w:firstLine="0"/>
        <w:rPr>
          <w:sz w:val="22"/>
          <w:szCs w:val="22"/>
        </w:rPr>
      </w:pPr>
      <w:r w:rsidRPr="00041B61">
        <w:rPr>
          <w:sz w:val="22"/>
          <w:szCs w:val="22"/>
        </w:rPr>
        <w:t xml:space="preserve">Pendant toute la durée du présent contrat, la rémunération de M .................................................... </w:t>
      </w:r>
      <w:proofErr w:type="gramStart"/>
      <w:r w:rsidRPr="00041B61">
        <w:rPr>
          <w:sz w:val="22"/>
          <w:szCs w:val="22"/>
        </w:rPr>
        <w:t>est</w:t>
      </w:r>
      <w:proofErr w:type="gramEnd"/>
      <w:r w:rsidRPr="00041B61">
        <w:rPr>
          <w:sz w:val="22"/>
          <w:szCs w:val="22"/>
        </w:rPr>
        <w:t xml:space="preserve"> soumise aux cotisations sociales prévues par le régime général de la Sécurité Sociale.</w:t>
      </w:r>
    </w:p>
    <w:p w14:paraId="3A7CF274" w14:textId="77777777" w:rsidR="00041B61" w:rsidRPr="00041B61" w:rsidRDefault="00041B61" w:rsidP="00041B61">
      <w:pPr>
        <w:pStyle w:val="articlecontenu"/>
        <w:spacing w:after="120"/>
        <w:ind w:firstLine="0"/>
        <w:rPr>
          <w:sz w:val="22"/>
          <w:szCs w:val="22"/>
        </w:rPr>
      </w:pPr>
      <w:r w:rsidRPr="00041B61">
        <w:rPr>
          <w:sz w:val="22"/>
          <w:szCs w:val="22"/>
        </w:rPr>
        <w:t xml:space="preserve">M ............................................................................ </w:t>
      </w:r>
      <w:proofErr w:type="gramStart"/>
      <w:r w:rsidRPr="00041B61">
        <w:rPr>
          <w:sz w:val="22"/>
          <w:szCs w:val="22"/>
        </w:rPr>
        <w:t>est</w:t>
      </w:r>
      <w:proofErr w:type="gramEnd"/>
      <w:r w:rsidRPr="00041B61">
        <w:rPr>
          <w:sz w:val="22"/>
          <w:szCs w:val="22"/>
        </w:rPr>
        <w:t xml:space="preserve"> affilié</w:t>
      </w:r>
      <w:r w:rsidRPr="00041B61">
        <w:rPr>
          <w:i/>
          <w:iCs/>
          <w:sz w:val="22"/>
          <w:szCs w:val="22"/>
        </w:rPr>
        <w:t>(e)</w:t>
      </w:r>
      <w:r w:rsidRPr="00041B61">
        <w:rPr>
          <w:sz w:val="22"/>
          <w:szCs w:val="22"/>
        </w:rPr>
        <w:t xml:space="preserve"> à l'IRCANTEC.</w:t>
      </w:r>
    </w:p>
    <w:p w14:paraId="666E0D1A" w14:textId="77777777" w:rsidR="00041B61" w:rsidRPr="00041B61" w:rsidRDefault="00041B61" w:rsidP="00041B61">
      <w:pPr>
        <w:pStyle w:val="articlen"/>
        <w:rPr>
          <w:sz w:val="22"/>
          <w:szCs w:val="22"/>
        </w:rPr>
      </w:pPr>
      <w:r w:rsidRPr="00041B61">
        <w:rPr>
          <w:sz w:val="22"/>
          <w:szCs w:val="22"/>
        </w:rPr>
        <w:t>ARTICLE 6 : RENOUVELLEMENT DU CONTRAT</w:t>
      </w:r>
      <w:r w:rsidRPr="00041B61">
        <w:rPr>
          <w:rStyle w:val="Appelnotedebasdep"/>
          <w:sz w:val="22"/>
          <w:szCs w:val="22"/>
        </w:rPr>
        <w:footnoteReference w:id="5"/>
      </w:r>
    </w:p>
    <w:p w14:paraId="26F98ACB" w14:textId="77777777" w:rsidR="00041B61" w:rsidRPr="00041B61" w:rsidRDefault="00041B61" w:rsidP="00041B61">
      <w:pPr>
        <w:pStyle w:val="articlecontenu"/>
        <w:spacing w:before="240"/>
        <w:ind w:firstLine="0"/>
        <w:rPr>
          <w:sz w:val="22"/>
          <w:szCs w:val="22"/>
        </w:rPr>
      </w:pPr>
      <w:r w:rsidRPr="00041B61">
        <w:rPr>
          <w:sz w:val="22"/>
          <w:szCs w:val="22"/>
        </w:rPr>
        <w:lastRenderedPageBreak/>
        <w:t>Le présent contrat est susceptible de renouvellement par reconduction expresse. L'autorité territoriale notifie son intention de renouveler l'engagement au plus tard :</w:t>
      </w:r>
    </w:p>
    <w:p w14:paraId="4E4E5A3F" w14:textId="77777777" w:rsidR="00041B61" w:rsidRPr="00041B61" w:rsidRDefault="00041B61" w:rsidP="00041B61">
      <w:pPr>
        <w:pStyle w:val="articlecontenu"/>
        <w:numPr>
          <w:ilvl w:val="0"/>
          <w:numId w:val="9"/>
        </w:numPr>
        <w:spacing w:after="0"/>
        <w:rPr>
          <w:sz w:val="22"/>
          <w:szCs w:val="22"/>
        </w:rPr>
      </w:pPr>
      <w:r w:rsidRPr="00041B61">
        <w:rPr>
          <w:sz w:val="22"/>
          <w:szCs w:val="22"/>
        </w:rPr>
        <w:t>8 jours avant le terme de l'engagement pour un contrat d’une durée inférieure à 6 mois,</w:t>
      </w:r>
    </w:p>
    <w:p w14:paraId="2EE90E2F" w14:textId="77777777" w:rsidR="00041B61" w:rsidRPr="00041B61" w:rsidRDefault="00041B61" w:rsidP="00041B61">
      <w:pPr>
        <w:pStyle w:val="articlecontenu"/>
        <w:numPr>
          <w:ilvl w:val="0"/>
          <w:numId w:val="9"/>
        </w:numPr>
        <w:spacing w:after="0"/>
        <w:rPr>
          <w:sz w:val="22"/>
          <w:szCs w:val="22"/>
        </w:rPr>
      </w:pPr>
      <w:proofErr w:type="gramStart"/>
      <w:r w:rsidRPr="00041B61">
        <w:rPr>
          <w:sz w:val="22"/>
          <w:szCs w:val="22"/>
        </w:rPr>
        <w:t>un</w:t>
      </w:r>
      <w:proofErr w:type="gramEnd"/>
      <w:r w:rsidRPr="00041B61">
        <w:rPr>
          <w:sz w:val="22"/>
          <w:szCs w:val="22"/>
        </w:rPr>
        <w:t xml:space="preserve"> mois avant le terme de l'engagement pour un contrat d’une durée égale ou supérieure à 6 mois et inférieure à 2 ans,</w:t>
      </w:r>
    </w:p>
    <w:p w14:paraId="3DD1FF1C" w14:textId="77777777" w:rsidR="00041B61" w:rsidRPr="00041B61" w:rsidRDefault="00041B61" w:rsidP="00041B61">
      <w:pPr>
        <w:pStyle w:val="articlecontenu"/>
        <w:numPr>
          <w:ilvl w:val="0"/>
          <w:numId w:val="9"/>
        </w:numPr>
        <w:spacing w:after="0"/>
        <w:rPr>
          <w:sz w:val="22"/>
          <w:szCs w:val="22"/>
        </w:rPr>
      </w:pPr>
      <w:r w:rsidRPr="00041B61">
        <w:rPr>
          <w:sz w:val="22"/>
          <w:szCs w:val="22"/>
        </w:rPr>
        <w:t xml:space="preserve">2 mois avant le terme de l'engagement pour un contrat d’une durée supérieure ou égale à 2 ans. </w:t>
      </w:r>
    </w:p>
    <w:p w14:paraId="3C34AD70" w14:textId="77777777" w:rsidR="00041B61" w:rsidRPr="00041B61" w:rsidRDefault="00041B61" w:rsidP="00041B61">
      <w:pPr>
        <w:pStyle w:val="articlecontenu"/>
        <w:spacing w:after="0"/>
        <w:ind w:firstLine="0"/>
        <w:rPr>
          <w:sz w:val="22"/>
          <w:szCs w:val="22"/>
        </w:rPr>
      </w:pPr>
    </w:p>
    <w:p w14:paraId="4BEE7A7A" w14:textId="77777777" w:rsidR="00041B61" w:rsidRPr="00041B61" w:rsidRDefault="00041B61" w:rsidP="00041B61">
      <w:pPr>
        <w:pStyle w:val="articlecontenu"/>
        <w:spacing w:after="0"/>
        <w:ind w:firstLine="0"/>
        <w:rPr>
          <w:sz w:val="22"/>
          <w:szCs w:val="22"/>
        </w:rPr>
      </w:pPr>
      <w:r w:rsidRPr="00041B61">
        <w:rPr>
          <w:sz w:val="22"/>
          <w:szCs w:val="22"/>
        </w:rPr>
        <w:t>Ces durées sont doublées, dans la limite de 4 mois, pour les personnels handicapés mentionnés aux 1°, 2°, 3°, 4°, 9°, 10° et 11° de l’article L. 5212-13 du code du travail, dans la mesure où la reconnaissance du handicap aura été préalablement déclarée à l’employeur et dans les délais suffisants.</w:t>
      </w:r>
    </w:p>
    <w:p w14:paraId="16DD7D87" w14:textId="77777777" w:rsidR="00041B61" w:rsidRPr="00041B61" w:rsidRDefault="00041B61" w:rsidP="00041B61">
      <w:pPr>
        <w:pStyle w:val="articlecontenu"/>
        <w:spacing w:before="120"/>
        <w:ind w:firstLine="0"/>
        <w:rPr>
          <w:sz w:val="22"/>
          <w:szCs w:val="22"/>
        </w:rPr>
      </w:pPr>
      <w:r w:rsidRPr="00041B61">
        <w:rPr>
          <w:sz w:val="22"/>
          <w:szCs w:val="22"/>
        </w:rPr>
        <w:t xml:space="preserve">M ............................................................... dispose d'un délai de 8 jours pour faire connaître le cas échéant son acceptation. En cas de </w:t>
      </w:r>
      <w:proofErr w:type="gramStart"/>
      <w:r w:rsidRPr="00041B61">
        <w:rPr>
          <w:sz w:val="22"/>
          <w:szCs w:val="22"/>
        </w:rPr>
        <w:t>non réponse</w:t>
      </w:r>
      <w:proofErr w:type="gramEnd"/>
      <w:r w:rsidRPr="00041B61">
        <w:rPr>
          <w:sz w:val="22"/>
          <w:szCs w:val="22"/>
        </w:rPr>
        <w:t xml:space="preserve"> dans ce délai, M ...................................... </w:t>
      </w:r>
      <w:proofErr w:type="gramStart"/>
      <w:r w:rsidRPr="00041B61">
        <w:rPr>
          <w:sz w:val="22"/>
          <w:szCs w:val="22"/>
        </w:rPr>
        <w:t>est</w:t>
      </w:r>
      <w:proofErr w:type="gramEnd"/>
      <w:r w:rsidRPr="00041B61">
        <w:rPr>
          <w:sz w:val="22"/>
          <w:szCs w:val="22"/>
        </w:rPr>
        <w:t xml:space="preserve"> présumé</w:t>
      </w:r>
      <w:r w:rsidRPr="00041B61">
        <w:rPr>
          <w:i/>
          <w:iCs/>
          <w:sz w:val="22"/>
          <w:szCs w:val="22"/>
        </w:rPr>
        <w:t>(e)</w:t>
      </w:r>
      <w:r w:rsidRPr="00041B61">
        <w:rPr>
          <w:sz w:val="22"/>
          <w:szCs w:val="22"/>
        </w:rPr>
        <w:t xml:space="preserve"> renoncer à son emploi.</w:t>
      </w:r>
    </w:p>
    <w:p w14:paraId="3FC7798A" w14:textId="77777777" w:rsidR="004C5193" w:rsidRDefault="004C5193" w:rsidP="00041B61">
      <w:pPr>
        <w:pStyle w:val="articlen"/>
        <w:rPr>
          <w:sz w:val="22"/>
          <w:szCs w:val="22"/>
        </w:rPr>
      </w:pPr>
    </w:p>
    <w:p w14:paraId="4A256A66" w14:textId="1ADD886D" w:rsidR="00041B61" w:rsidRPr="00041B61" w:rsidRDefault="00041B61" w:rsidP="00041B61">
      <w:pPr>
        <w:pStyle w:val="articlen"/>
        <w:rPr>
          <w:sz w:val="22"/>
          <w:szCs w:val="22"/>
        </w:rPr>
      </w:pPr>
      <w:r w:rsidRPr="00041B61">
        <w:rPr>
          <w:sz w:val="22"/>
          <w:szCs w:val="22"/>
        </w:rPr>
        <w:t>ARTICLE 7 : RUPTURE DU CONTRAT</w:t>
      </w:r>
      <w:r w:rsidRPr="00041B61">
        <w:rPr>
          <w:rStyle w:val="Appelnotedebasdep"/>
          <w:sz w:val="22"/>
          <w:szCs w:val="22"/>
        </w:rPr>
        <w:footnoteReference w:id="6"/>
      </w:r>
    </w:p>
    <w:p w14:paraId="186FBA67" w14:textId="77777777" w:rsidR="00041B61" w:rsidRPr="00041B61" w:rsidRDefault="00041B61" w:rsidP="00041B61">
      <w:pPr>
        <w:tabs>
          <w:tab w:val="left" w:pos="240"/>
        </w:tabs>
        <w:spacing w:before="240" w:after="240" w:line="240" w:lineRule="exact"/>
        <w:jc w:val="both"/>
        <w:rPr>
          <w:rFonts w:ascii="Arial" w:eastAsia="Calibri" w:hAnsi="Arial" w:cs="Arial"/>
          <w:sz w:val="22"/>
          <w:szCs w:val="22"/>
          <w:lang w:val="fr-FR"/>
        </w:rPr>
      </w:pPr>
      <w:r w:rsidRPr="00041B61">
        <w:rPr>
          <w:rFonts w:ascii="Arial" w:eastAsia="Calibri" w:hAnsi="Arial" w:cs="Arial"/>
          <w:sz w:val="22"/>
          <w:szCs w:val="22"/>
          <w:lang w:val="fr-FR"/>
        </w:rPr>
        <w:t>En fin de contrat, un certificat de travail sera remis au cocontractant.</w:t>
      </w:r>
    </w:p>
    <w:p w14:paraId="114EB1C0" w14:textId="77777777" w:rsidR="00041B61" w:rsidRPr="00041B61" w:rsidRDefault="00041B61" w:rsidP="00041B61">
      <w:pPr>
        <w:pStyle w:val="articlecontenu"/>
        <w:rPr>
          <w:b/>
          <w:bCs/>
          <w:sz w:val="22"/>
          <w:szCs w:val="22"/>
        </w:rPr>
      </w:pPr>
      <w:r w:rsidRPr="00041B61">
        <w:rPr>
          <w:b/>
          <w:bCs/>
          <w:sz w:val="22"/>
          <w:szCs w:val="22"/>
        </w:rPr>
        <w:t xml:space="preserve">1) Licenciement à l'initiative de la collectivité </w:t>
      </w:r>
      <w:r w:rsidRPr="00041B61">
        <w:rPr>
          <w:b/>
          <w:bCs/>
          <w:i/>
          <w:iCs/>
          <w:sz w:val="22"/>
          <w:szCs w:val="22"/>
        </w:rPr>
        <w:t>(ou établissement)</w:t>
      </w:r>
      <w:r w:rsidRPr="00041B61">
        <w:rPr>
          <w:b/>
          <w:bCs/>
          <w:sz w:val="22"/>
          <w:szCs w:val="22"/>
        </w:rPr>
        <w:t xml:space="preserve"> employeur</w:t>
      </w:r>
    </w:p>
    <w:p w14:paraId="1305CC4C" w14:textId="77777777" w:rsidR="00041B61" w:rsidRPr="00041B61" w:rsidRDefault="00041B61" w:rsidP="00041B61">
      <w:pPr>
        <w:pStyle w:val="articlecontenu"/>
        <w:ind w:firstLine="0"/>
        <w:rPr>
          <w:sz w:val="22"/>
          <w:szCs w:val="22"/>
        </w:rPr>
      </w:pPr>
      <w:r w:rsidRPr="00041B61">
        <w:rPr>
          <w:sz w:val="22"/>
          <w:szCs w:val="22"/>
        </w:rPr>
        <w:t>En cas de licenciement, M ................................................ a droit à un préavis d'une durée :</w:t>
      </w:r>
    </w:p>
    <w:p w14:paraId="607B4644" w14:textId="77777777" w:rsidR="00041B61" w:rsidRPr="00041B61" w:rsidRDefault="00041B61" w:rsidP="00041B61">
      <w:pPr>
        <w:pStyle w:val="articlecontenu"/>
        <w:numPr>
          <w:ilvl w:val="0"/>
          <w:numId w:val="9"/>
        </w:numPr>
        <w:spacing w:after="0"/>
        <w:rPr>
          <w:sz w:val="22"/>
          <w:szCs w:val="22"/>
        </w:rPr>
      </w:pPr>
      <w:proofErr w:type="gramStart"/>
      <w:r w:rsidRPr="00041B61">
        <w:rPr>
          <w:sz w:val="22"/>
          <w:szCs w:val="22"/>
        </w:rPr>
        <w:t>de</w:t>
      </w:r>
      <w:proofErr w:type="gramEnd"/>
      <w:r w:rsidRPr="00041B61">
        <w:rPr>
          <w:sz w:val="22"/>
          <w:szCs w:val="22"/>
        </w:rPr>
        <w:t xml:space="preserve"> 8 jours dans le cas où l’ancienneté de services est </w:t>
      </w:r>
      <w:r w:rsidRPr="00041B61">
        <w:rPr>
          <w:sz w:val="22"/>
          <w:szCs w:val="24"/>
        </w:rPr>
        <w:t>inférieure à 6 mois de services</w:t>
      </w:r>
      <w:r w:rsidRPr="00041B61">
        <w:rPr>
          <w:sz w:val="22"/>
          <w:szCs w:val="22"/>
        </w:rPr>
        <w:t>,</w:t>
      </w:r>
    </w:p>
    <w:p w14:paraId="7443838E" w14:textId="77777777" w:rsidR="00041B61" w:rsidRPr="00041B61" w:rsidRDefault="00041B61" w:rsidP="00041B61">
      <w:pPr>
        <w:pStyle w:val="articlecontenu"/>
        <w:numPr>
          <w:ilvl w:val="0"/>
          <w:numId w:val="9"/>
        </w:numPr>
        <w:spacing w:after="0"/>
        <w:rPr>
          <w:sz w:val="22"/>
          <w:szCs w:val="22"/>
        </w:rPr>
      </w:pPr>
      <w:proofErr w:type="gramStart"/>
      <w:r w:rsidRPr="00041B61">
        <w:rPr>
          <w:sz w:val="22"/>
          <w:szCs w:val="22"/>
        </w:rPr>
        <w:t>de</w:t>
      </w:r>
      <w:proofErr w:type="gramEnd"/>
      <w:r w:rsidRPr="00041B61">
        <w:rPr>
          <w:sz w:val="22"/>
          <w:szCs w:val="22"/>
        </w:rPr>
        <w:t xml:space="preserve"> 1 mois dans le cas où l’ancienneté est comprise entre 6 mois et 2 ans,</w:t>
      </w:r>
    </w:p>
    <w:p w14:paraId="5D1ACB28" w14:textId="77777777" w:rsidR="00041B61" w:rsidRPr="00041B61" w:rsidRDefault="00041B61" w:rsidP="00041B61">
      <w:pPr>
        <w:pStyle w:val="articlecontenu"/>
        <w:numPr>
          <w:ilvl w:val="0"/>
          <w:numId w:val="9"/>
        </w:numPr>
        <w:spacing w:after="0"/>
        <w:rPr>
          <w:sz w:val="22"/>
          <w:szCs w:val="22"/>
        </w:rPr>
      </w:pPr>
      <w:proofErr w:type="gramStart"/>
      <w:r w:rsidRPr="00041B61">
        <w:rPr>
          <w:sz w:val="22"/>
          <w:szCs w:val="22"/>
        </w:rPr>
        <w:t>de</w:t>
      </w:r>
      <w:proofErr w:type="gramEnd"/>
      <w:r w:rsidRPr="00041B61">
        <w:rPr>
          <w:sz w:val="22"/>
          <w:szCs w:val="22"/>
        </w:rPr>
        <w:t xml:space="preserve"> 2 mois dans le cas où l’ancienneté est supérieure ou égale à 2 ans. </w:t>
      </w:r>
    </w:p>
    <w:p w14:paraId="67F09F03" w14:textId="77777777" w:rsidR="00041B61" w:rsidRPr="00041B61" w:rsidRDefault="00041B61" w:rsidP="00041B61">
      <w:pPr>
        <w:pStyle w:val="articlecontenu"/>
        <w:spacing w:after="0"/>
        <w:ind w:firstLine="0"/>
      </w:pPr>
    </w:p>
    <w:p w14:paraId="15111BFF" w14:textId="77777777" w:rsidR="00041B61" w:rsidRPr="00041B61" w:rsidRDefault="00041B61" w:rsidP="00041B61">
      <w:pPr>
        <w:pStyle w:val="articlecontenu"/>
        <w:spacing w:after="0"/>
        <w:ind w:firstLine="0"/>
        <w:rPr>
          <w:sz w:val="22"/>
          <w:szCs w:val="22"/>
        </w:rPr>
      </w:pPr>
      <w:r w:rsidRPr="00041B61">
        <w:rPr>
          <w:sz w:val="22"/>
          <w:szCs w:val="22"/>
        </w:rPr>
        <w:t>Ces durées sont doublées pour les personnels handicapés mentionnés aux 1°, 2°, 3°, 4°, 9°, 10° et 11° de l'article L. 5212-13 du code du travail, dans la mesure où la reconnaissance du handicap aura été préalablement déclarée à l'employeur et dans des délais suffisants.</w:t>
      </w:r>
    </w:p>
    <w:p w14:paraId="4C6BBA50" w14:textId="77777777" w:rsidR="00041B61" w:rsidRPr="00041B61" w:rsidRDefault="00041B61" w:rsidP="00041B61">
      <w:pPr>
        <w:pStyle w:val="articlecontenu"/>
        <w:spacing w:before="120"/>
        <w:ind w:firstLine="0"/>
        <w:rPr>
          <w:sz w:val="22"/>
          <w:szCs w:val="22"/>
        </w:rPr>
      </w:pPr>
      <w:r w:rsidRPr="00041B61">
        <w:rPr>
          <w:sz w:val="22"/>
          <w:szCs w:val="22"/>
        </w:rPr>
        <w:t>L'attribution du préavis tel que déterminé ci-dessus est toutefois conditionnée par l'application des dispositions de la réglementation en vigueur au moment de la rupture du contrat.</w:t>
      </w:r>
    </w:p>
    <w:p w14:paraId="5BD75D23" w14:textId="77777777" w:rsidR="00041B61" w:rsidRPr="00041B61" w:rsidRDefault="00041B61" w:rsidP="00041B61">
      <w:pPr>
        <w:pStyle w:val="articlecontenu"/>
        <w:ind w:firstLine="0"/>
        <w:rPr>
          <w:sz w:val="22"/>
          <w:szCs w:val="22"/>
        </w:rPr>
      </w:pPr>
      <w:r w:rsidRPr="00041B61">
        <w:rPr>
          <w:sz w:val="22"/>
          <w:szCs w:val="22"/>
        </w:rPr>
        <w:t>Il en est fait de même pour l'attribution de l'indemnité de licenciement.</w:t>
      </w:r>
    </w:p>
    <w:p w14:paraId="701CEBE4" w14:textId="77777777" w:rsidR="00041B61" w:rsidRPr="00041B61" w:rsidRDefault="00041B61" w:rsidP="00041B61">
      <w:pPr>
        <w:pStyle w:val="articlecontenu"/>
        <w:ind w:firstLine="0"/>
        <w:rPr>
          <w:sz w:val="22"/>
          <w:szCs w:val="22"/>
        </w:rPr>
      </w:pPr>
      <w:r w:rsidRPr="00041B61">
        <w:rPr>
          <w:sz w:val="22"/>
          <w:szCs w:val="22"/>
        </w:rPr>
        <w:t>Aucun préavis n'est dû en cas de licenciement pour motif disciplinaire, ainsi qu’au cours ou à l'expiration d'une période d'essai.</w:t>
      </w:r>
    </w:p>
    <w:p w14:paraId="2092846A" w14:textId="77777777" w:rsidR="00041B61" w:rsidRPr="00041B61" w:rsidRDefault="00041B61" w:rsidP="00041B61">
      <w:pPr>
        <w:pStyle w:val="articlecontenu"/>
        <w:ind w:firstLine="0"/>
        <w:rPr>
          <w:sz w:val="22"/>
          <w:szCs w:val="22"/>
        </w:rPr>
      </w:pPr>
      <w:r w:rsidRPr="00041B61">
        <w:rPr>
          <w:sz w:val="22"/>
          <w:szCs w:val="22"/>
        </w:rPr>
        <w:t>Le licenciement est notifié par lettre recommandée avec accusé de réception.</w:t>
      </w:r>
    </w:p>
    <w:p w14:paraId="2FEE9047" w14:textId="77777777" w:rsidR="00041B61" w:rsidRPr="00041B61" w:rsidRDefault="00041B61" w:rsidP="00041B61">
      <w:pPr>
        <w:pStyle w:val="articlecontenu"/>
        <w:ind w:firstLine="0"/>
        <w:rPr>
          <w:sz w:val="22"/>
          <w:szCs w:val="22"/>
        </w:rPr>
      </w:pPr>
      <w:r w:rsidRPr="00041B61">
        <w:rPr>
          <w:sz w:val="22"/>
          <w:szCs w:val="22"/>
        </w:rPr>
        <w:t xml:space="preserve">La date de présentation de la lettre recommandée notifiant le licenciement ou la date de remise en main propre de la lettre de licenciement fixe le point de départ du préavis. </w:t>
      </w:r>
    </w:p>
    <w:p w14:paraId="6E21CF5A" w14:textId="77777777" w:rsidR="00041B61" w:rsidRPr="00041B61" w:rsidRDefault="00041B61" w:rsidP="00041B61">
      <w:pPr>
        <w:pStyle w:val="articlecontenu"/>
        <w:ind w:firstLine="0"/>
        <w:rPr>
          <w:sz w:val="22"/>
          <w:szCs w:val="22"/>
        </w:rPr>
      </w:pPr>
      <w:r w:rsidRPr="00041B61">
        <w:rPr>
          <w:sz w:val="22"/>
          <w:szCs w:val="22"/>
        </w:rPr>
        <w:t>Le préavis ne s'applique pas aux cas de licenciement prévus au cours ou à l’issue de la période d’essai, ainsi que pour motif disciplinaire.</w:t>
      </w:r>
    </w:p>
    <w:p w14:paraId="221CAE8D" w14:textId="77777777" w:rsidR="00041B61" w:rsidRPr="00041B61" w:rsidRDefault="00041B61" w:rsidP="00041B61">
      <w:pPr>
        <w:pStyle w:val="articlecontenu"/>
        <w:ind w:firstLine="0"/>
        <w:rPr>
          <w:sz w:val="22"/>
          <w:szCs w:val="22"/>
        </w:rPr>
      </w:pPr>
    </w:p>
    <w:p w14:paraId="41611EA1" w14:textId="77777777" w:rsidR="00041B61" w:rsidRPr="00041B61" w:rsidRDefault="00041B61" w:rsidP="00041B61">
      <w:pPr>
        <w:pStyle w:val="articlecontenu"/>
        <w:rPr>
          <w:b/>
          <w:bCs/>
          <w:sz w:val="22"/>
          <w:szCs w:val="22"/>
        </w:rPr>
      </w:pPr>
      <w:r w:rsidRPr="00041B61">
        <w:rPr>
          <w:b/>
          <w:bCs/>
          <w:sz w:val="22"/>
          <w:szCs w:val="22"/>
        </w:rPr>
        <w:t xml:space="preserve">2) Démission du co-contractant </w:t>
      </w:r>
    </w:p>
    <w:p w14:paraId="45E0E44C" w14:textId="77777777" w:rsidR="00041B61" w:rsidRPr="00041B61" w:rsidRDefault="00041B61" w:rsidP="00041B61">
      <w:pPr>
        <w:pStyle w:val="articlecontenu"/>
        <w:ind w:firstLine="0"/>
        <w:rPr>
          <w:sz w:val="22"/>
          <w:szCs w:val="22"/>
        </w:rPr>
      </w:pPr>
      <w:r w:rsidRPr="00041B61">
        <w:rPr>
          <w:sz w:val="22"/>
          <w:szCs w:val="22"/>
        </w:rPr>
        <w:lastRenderedPageBreak/>
        <w:t xml:space="preserve">La démission de M ............................................... </w:t>
      </w:r>
      <w:proofErr w:type="gramStart"/>
      <w:r w:rsidRPr="00041B61">
        <w:rPr>
          <w:sz w:val="22"/>
          <w:szCs w:val="22"/>
        </w:rPr>
        <w:t>doit</w:t>
      </w:r>
      <w:proofErr w:type="gramEnd"/>
      <w:r w:rsidRPr="00041B61">
        <w:rPr>
          <w:sz w:val="22"/>
          <w:szCs w:val="22"/>
        </w:rPr>
        <w:t xml:space="preserve"> être clairement exprimée par lettre recommandée avec accusé de réception. </w:t>
      </w:r>
    </w:p>
    <w:p w14:paraId="5FA32155" w14:textId="77777777" w:rsidR="00041B61" w:rsidRPr="00041B61" w:rsidRDefault="00041B61" w:rsidP="00041B61">
      <w:pPr>
        <w:pStyle w:val="articlecontenu"/>
        <w:ind w:firstLine="0"/>
        <w:rPr>
          <w:sz w:val="22"/>
          <w:szCs w:val="22"/>
        </w:rPr>
      </w:pPr>
      <w:r w:rsidRPr="00041B61">
        <w:rPr>
          <w:sz w:val="22"/>
          <w:szCs w:val="22"/>
        </w:rPr>
        <w:t xml:space="preserve">M .................................................................  </w:t>
      </w:r>
      <w:proofErr w:type="gramStart"/>
      <w:r w:rsidRPr="00041B61">
        <w:rPr>
          <w:sz w:val="22"/>
          <w:szCs w:val="22"/>
        </w:rPr>
        <w:t>est</w:t>
      </w:r>
      <w:proofErr w:type="gramEnd"/>
      <w:r w:rsidRPr="00041B61">
        <w:rPr>
          <w:sz w:val="22"/>
          <w:szCs w:val="22"/>
        </w:rPr>
        <w:t xml:space="preserve"> tenu</w:t>
      </w:r>
      <w:r w:rsidRPr="00041B61">
        <w:rPr>
          <w:i/>
          <w:iCs/>
          <w:sz w:val="22"/>
          <w:szCs w:val="22"/>
        </w:rPr>
        <w:t>(e)</w:t>
      </w:r>
      <w:r w:rsidRPr="00041B61">
        <w:rPr>
          <w:sz w:val="22"/>
          <w:szCs w:val="22"/>
        </w:rPr>
        <w:t xml:space="preserve"> de respecter un préavis d'une durée :</w:t>
      </w:r>
    </w:p>
    <w:p w14:paraId="10429F09" w14:textId="77777777" w:rsidR="00041B61" w:rsidRPr="00041B61" w:rsidRDefault="00041B61" w:rsidP="00041B61">
      <w:pPr>
        <w:pStyle w:val="articlecontenu"/>
        <w:numPr>
          <w:ilvl w:val="0"/>
          <w:numId w:val="9"/>
        </w:numPr>
        <w:spacing w:after="0"/>
        <w:rPr>
          <w:sz w:val="22"/>
          <w:szCs w:val="22"/>
        </w:rPr>
      </w:pPr>
      <w:proofErr w:type="gramStart"/>
      <w:r w:rsidRPr="00041B61">
        <w:rPr>
          <w:sz w:val="22"/>
          <w:szCs w:val="22"/>
        </w:rPr>
        <w:t>de</w:t>
      </w:r>
      <w:proofErr w:type="gramEnd"/>
      <w:r w:rsidRPr="00041B61">
        <w:rPr>
          <w:sz w:val="22"/>
          <w:szCs w:val="22"/>
        </w:rPr>
        <w:t xml:space="preserve"> 8 jours au moins si l’ancienneté est inférieure à 6 mois,</w:t>
      </w:r>
    </w:p>
    <w:p w14:paraId="66DBD7FC" w14:textId="77777777" w:rsidR="00041B61" w:rsidRPr="00041B61" w:rsidRDefault="00041B61" w:rsidP="00041B61">
      <w:pPr>
        <w:pStyle w:val="articlecontenu"/>
        <w:numPr>
          <w:ilvl w:val="0"/>
          <w:numId w:val="9"/>
        </w:numPr>
        <w:spacing w:after="0"/>
        <w:rPr>
          <w:sz w:val="22"/>
          <w:szCs w:val="22"/>
        </w:rPr>
      </w:pPr>
      <w:proofErr w:type="gramStart"/>
      <w:r w:rsidRPr="00041B61">
        <w:rPr>
          <w:sz w:val="22"/>
          <w:szCs w:val="22"/>
        </w:rPr>
        <w:t>de</w:t>
      </w:r>
      <w:proofErr w:type="gramEnd"/>
      <w:r w:rsidRPr="00041B61">
        <w:rPr>
          <w:sz w:val="22"/>
          <w:szCs w:val="22"/>
        </w:rPr>
        <w:t xml:space="preserve"> 1 mois au moins si l’ancienneté est égale ou supérieure à 6 mois et inférieure à 2 ans,</w:t>
      </w:r>
    </w:p>
    <w:p w14:paraId="1AF9D5D6" w14:textId="77777777" w:rsidR="00041B61" w:rsidRPr="00041B61" w:rsidRDefault="00041B61" w:rsidP="00041B61">
      <w:pPr>
        <w:pStyle w:val="articlecontenu"/>
        <w:numPr>
          <w:ilvl w:val="0"/>
          <w:numId w:val="9"/>
        </w:numPr>
        <w:spacing w:after="120"/>
        <w:rPr>
          <w:sz w:val="22"/>
          <w:szCs w:val="22"/>
        </w:rPr>
      </w:pPr>
      <w:proofErr w:type="gramStart"/>
      <w:r w:rsidRPr="00041B61">
        <w:rPr>
          <w:sz w:val="22"/>
          <w:szCs w:val="22"/>
        </w:rPr>
        <w:t>de</w:t>
      </w:r>
      <w:proofErr w:type="gramEnd"/>
      <w:r w:rsidRPr="00041B61">
        <w:rPr>
          <w:sz w:val="22"/>
          <w:szCs w:val="22"/>
        </w:rPr>
        <w:t xml:space="preserve"> 2 mois au moins si l’ancienneté est égale ou supérieure à 2 ans.</w:t>
      </w:r>
    </w:p>
    <w:p w14:paraId="7D8D2CCF" w14:textId="77777777" w:rsidR="00041B61" w:rsidRPr="00041B61" w:rsidRDefault="00041B61" w:rsidP="00041B61">
      <w:pPr>
        <w:jc w:val="both"/>
        <w:rPr>
          <w:rFonts w:ascii="Arial" w:eastAsia="Calibri" w:hAnsi="Arial" w:cs="Arial"/>
          <w:sz w:val="22"/>
          <w:szCs w:val="22"/>
          <w:lang w:val="fr-FR"/>
        </w:rPr>
      </w:pPr>
      <w:r w:rsidRPr="00041B61">
        <w:rPr>
          <w:rFonts w:ascii="Arial" w:eastAsia="Calibri" w:hAnsi="Arial" w:cs="Arial"/>
          <w:sz w:val="22"/>
          <w:szCs w:val="22"/>
          <w:lang w:val="fr-FR"/>
        </w:rPr>
        <w:t>La démission est présentée par lettre recommandée avec demande d'avis de réception.</w:t>
      </w:r>
    </w:p>
    <w:p w14:paraId="2BFCF8A3" w14:textId="77777777" w:rsidR="00041B61" w:rsidRPr="00041B61" w:rsidRDefault="00041B61" w:rsidP="00041B61">
      <w:pPr>
        <w:jc w:val="both"/>
        <w:rPr>
          <w:rFonts w:ascii="Arial" w:eastAsia="Calibri" w:hAnsi="Arial" w:cs="Arial"/>
          <w:sz w:val="22"/>
          <w:szCs w:val="22"/>
          <w:lang w:val="fr-FR"/>
        </w:rPr>
      </w:pPr>
    </w:p>
    <w:p w14:paraId="22DB4D5F" w14:textId="77777777" w:rsidR="00041B61" w:rsidRPr="00041B61" w:rsidRDefault="00041B61" w:rsidP="00041B61">
      <w:pPr>
        <w:jc w:val="both"/>
        <w:rPr>
          <w:rFonts w:ascii="Arial" w:hAnsi="Arial" w:cs="Arial"/>
          <w:sz w:val="22"/>
          <w:szCs w:val="22"/>
          <w:lang w:val="fr-FR"/>
        </w:rPr>
      </w:pPr>
      <w:r w:rsidRPr="00041B61">
        <w:rPr>
          <w:rFonts w:ascii="Arial" w:eastAsia="Calibri" w:hAnsi="Arial" w:cs="Arial"/>
          <w:sz w:val="22"/>
          <w:szCs w:val="22"/>
          <w:lang w:val="fr-FR"/>
        </w:rPr>
        <w:t>Pour la détermination de la durée du préavis, l'ancienneté est décomptée jusqu'à la date d'envoi de la lettre de démission.</w:t>
      </w:r>
    </w:p>
    <w:p w14:paraId="5CE91705" w14:textId="31AC9995" w:rsidR="00041B61" w:rsidRPr="00041B61" w:rsidRDefault="00041B61" w:rsidP="0084606B">
      <w:pPr>
        <w:pStyle w:val="articlen"/>
        <w:spacing w:after="120"/>
        <w:rPr>
          <w:sz w:val="22"/>
          <w:szCs w:val="22"/>
        </w:rPr>
      </w:pPr>
      <w:r w:rsidRPr="00041B61">
        <w:rPr>
          <w:sz w:val="22"/>
          <w:szCs w:val="22"/>
        </w:rPr>
        <w:t xml:space="preserve">ARTICLE </w:t>
      </w:r>
      <w:r w:rsidR="0084606B">
        <w:rPr>
          <w:sz w:val="22"/>
          <w:szCs w:val="22"/>
        </w:rPr>
        <w:t>8</w:t>
      </w:r>
      <w:r w:rsidRPr="00041B61">
        <w:rPr>
          <w:sz w:val="22"/>
          <w:szCs w:val="22"/>
        </w:rPr>
        <w:t xml:space="preserve"> : CONTENTIEUX</w:t>
      </w:r>
    </w:p>
    <w:p w14:paraId="7525000B" w14:textId="77777777" w:rsidR="00041B61" w:rsidRPr="00041B61" w:rsidRDefault="00041B61" w:rsidP="00041B61">
      <w:pPr>
        <w:pStyle w:val="articlecontenu"/>
        <w:ind w:firstLine="0"/>
        <w:rPr>
          <w:sz w:val="22"/>
          <w:szCs w:val="22"/>
        </w:rPr>
      </w:pPr>
      <w:r w:rsidRPr="00041B61">
        <w:rPr>
          <w:sz w:val="22"/>
          <w:szCs w:val="22"/>
        </w:rPr>
        <w:t xml:space="preserve">Les litiges nés de l’exécution du présent contrat relèvent de la compétence de la juridiction administrative dans le respect du délai de recours de deux mois ou par l’application Télérecours citoyens accessible à partir du site </w:t>
      </w:r>
      <w:hyperlink r:id="rId10" w:tgtFrame="_blank" w:history="1">
        <w:r w:rsidRPr="00041B61">
          <w:rPr>
            <w:rStyle w:val="Lienhypertexte"/>
            <w:sz w:val="22"/>
          </w:rPr>
          <w:t>www.telerecours.fr</w:t>
        </w:r>
      </w:hyperlink>
      <w:r w:rsidRPr="00041B61">
        <w:rPr>
          <w:sz w:val="22"/>
        </w:rPr>
        <w:t> </w:t>
      </w:r>
    </w:p>
    <w:p w14:paraId="277F8F0C" w14:textId="77777777" w:rsidR="00041B61" w:rsidRPr="00041B61" w:rsidRDefault="00041B61" w:rsidP="00041B61">
      <w:pPr>
        <w:pStyle w:val="articlecontenu"/>
        <w:rPr>
          <w:sz w:val="22"/>
          <w:szCs w:val="22"/>
        </w:rPr>
      </w:pPr>
    </w:p>
    <w:p w14:paraId="639F8C4F" w14:textId="77777777" w:rsidR="00041B61" w:rsidRPr="00041B61" w:rsidRDefault="00041B61" w:rsidP="00041B61">
      <w:pPr>
        <w:pStyle w:val="Signature"/>
        <w:rPr>
          <w:sz w:val="22"/>
          <w:szCs w:val="22"/>
        </w:rPr>
      </w:pPr>
      <w:r w:rsidRPr="00041B61">
        <w:rPr>
          <w:sz w:val="22"/>
          <w:szCs w:val="22"/>
        </w:rPr>
        <w:t>Fait en double exemplaire</w:t>
      </w:r>
    </w:p>
    <w:p w14:paraId="7AD6A171" w14:textId="77777777" w:rsidR="00041B61" w:rsidRPr="00041B61" w:rsidRDefault="00041B61" w:rsidP="00041B61">
      <w:pPr>
        <w:pStyle w:val="Signature"/>
        <w:rPr>
          <w:sz w:val="22"/>
          <w:szCs w:val="22"/>
        </w:rPr>
      </w:pPr>
      <w:r w:rsidRPr="00041B61">
        <w:rPr>
          <w:sz w:val="22"/>
          <w:szCs w:val="22"/>
        </w:rPr>
        <w:t>à.............................................., le.................................</w:t>
      </w:r>
    </w:p>
    <w:p w14:paraId="16FC57BA" w14:textId="77777777" w:rsidR="00041B61" w:rsidRPr="00041B61" w:rsidRDefault="00041B61" w:rsidP="00041B61">
      <w:pPr>
        <w:pStyle w:val="Signature"/>
        <w:rPr>
          <w:sz w:val="22"/>
          <w:szCs w:val="22"/>
        </w:rPr>
      </w:pPr>
      <w:proofErr w:type="gramStart"/>
      <w:r w:rsidRPr="00041B61">
        <w:rPr>
          <w:sz w:val="22"/>
          <w:szCs w:val="22"/>
        </w:rPr>
        <w:t>signatures</w:t>
      </w:r>
      <w:proofErr w:type="gramEnd"/>
    </w:p>
    <w:p w14:paraId="69BE2ECB" w14:textId="77777777" w:rsidR="00041B61" w:rsidRPr="00041B61" w:rsidRDefault="00041B61" w:rsidP="00041B61">
      <w:pPr>
        <w:pStyle w:val="Signature"/>
        <w:rPr>
          <w:sz w:val="22"/>
          <w:szCs w:val="22"/>
        </w:rPr>
      </w:pPr>
    </w:p>
    <w:p w14:paraId="401612BD" w14:textId="77777777" w:rsidR="00041B61" w:rsidRPr="00041B61" w:rsidRDefault="00041B61" w:rsidP="00041B61">
      <w:pPr>
        <w:pStyle w:val="Signature"/>
        <w:rPr>
          <w:sz w:val="22"/>
          <w:szCs w:val="22"/>
        </w:rPr>
      </w:pPr>
    </w:p>
    <w:p w14:paraId="29D9B334" w14:textId="77777777" w:rsidR="00041B61" w:rsidRPr="00041B61" w:rsidRDefault="00041B61" w:rsidP="00041B61">
      <w:pPr>
        <w:pStyle w:val="Signature"/>
        <w:rPr>
          <w:sz w:val="22"/>
          <w:szCs w:val="22"/>
        </w:rPr>
      </w:pPr>
    </w:p>
    <w:p w14:paraId="1FBCA3DD" w14:textId="77777777" w:rsidR="00041B61" w:rsidRPr="00041B61" w:rsidRDefault="00041B61" w:rsidP="00041B61">
      <w:pPr>
        <w:pStyle w:val="Signature"/>
        <w:rPr>
          <w:sz w:val="22"/>
          <w:szCs w:val="22"/>
        </w:rPr>
      </w:pPr>
      <w:r w:rsidRPr="00041B61">
        <w:rPr>
          <w:sz w:val="22"/>
          <w:szCs w:val="22"/>
        </w:rPr>
        <w:t>Le Maire (ou le Président),</w:t>
      </w:r>
      <w:r w:rsidRPr="00041B61">
        <w:rPr>
          <w:sz w:val="22"/>
          <w:szCs w:val="22"/>
        </w:rPr>
        <w:tab/>
        <w:t>Le co-contractant</w:t>
      </w:r>
    </w:p>
    <w:p w14:paraId="2F98809B" w14:textId="77777777" w:rsidR="008A4CE4" w:rsidRPr="00041B61" w:rsidRDefault="008A4CE4" w:rsidP="008A4CE4">
      <w:pPr>
        <w:autoSpaceDE w:val="0"/>
        <w:autoSpaceDN w:val="0"/>
        <w:spacing w:after="120"/>
        <w:jc w:val="both"/>
        <w:rPr>
          <w:rFonts w:ascii="Arial" w:eastAsia="Times New Roman" w:hAnsi="Arial" w:cs="Arial"/>
          <w:sz w:val="22"/>
          <w:szCs w:val="22"/>
          <w:lang w:val="fr-FR"/>
        </w:rPr>
      </w:pPr>
    </w:p>
    <w:p w14:paraId="088A8A09" w14:textId="77777777" w:rsidR="008A4CE4" w:rsidRPr="00041B61" w:rsidRDefault="008A4CE4" w:rsidP="008A4CE4">
      <w:pPr>
        <w:autoSpaceDE w:val="0"/>
        <w:autoSpaceDN w:val="0"/>
        <w:ind w:left="567"/>
        <w:jc w:val="both"/>
        <w:rPr>
          <w:rFonts w:ascii="Arial" w:eastAsia="Times New Roman" w:hAnsi="Arial" w:cs="Arial"/>
          <w:sz w:val="22"/>
          <w:szCs w:val="22"/>
          <w:u w:val="single"/>
          <w:lang w:val="fr-FR"/>
        </w:rPr>
      </w:pPr>
    </w:p>
    <w:p w14:paraId="45DE38EF" w14:textId="77777777" w:rsidR="008A4CE4" w:rsidRPr="00041B61" w:rsidRDefault="008A4CE4" w:rsidP="008A4CE4">
      <w:pPr>
        <w:autoSpaceDE w:val="0"/>
        <w:autoSpaceDN w:val="0"/>
        <w:ind w:left="567"/>
        <w:jc w:val="both"/>
        <w:rPr>
          <w:rFonts w:ascii="Arial" w:eastAsia="Times New Roman" w:hAnsi="Arial" w:cs="Arial"/>
          <w:sz w:val="22"/>
          <w:szCs w:val="22"/>
          <w:lang w:val="fr-FR"/>
        </w:rPr>
      </w:pPr>
      <w:r w:rsidRPr="00041B61">
        <w:rPr>
          <w:rFonts w:ascii="Arial" w:eastAsia="Times New Roman" w:hAnsi="Arial" w:cs="Arial"/>
          <w:sz w:val="22"/>
          <w:szCs w:val="22"/>
          <w:u w:val="single"/>
          <w:lang w:val="fr-FR"/>
        </w:rPr>
        <w:t>Ampliation adressée au</w:t>
      </w:r>
      <w:r w:rsidRPr="00041B61">
        <w:rPr>
          <w:rFonts w:ascii="Arial" w:eastAsia="Times New Roman" w:hAnsi="Arial" w:cs="Arial"/>
          <w:sz w:val="22"/>
          <w:szCs w:val="22"/>
          <w:lang w:val="fr-FR"/>
        </w:rPr>
        <w:t xml:space="preserve"> :</w:t>
      </w:r>
    </w:p>
    <w:p w14:paraId="01A7EFF4" w14:textId="31CB0EA9" w:rsidR="00D37C73" w:rsidRDefault="00D37C73" w:rsidP="008A4CE4">
      <w:pPr>
        <w:autoSpaceDE w:val="0"/>
        <w:autoSpaceDN w:val="0"/>
        <w:ind w:left="567"/>
        <w:jc w:val="both"/>
        <w:rPr>
          <w:rFonts w:ascii="Arial" w:eastAsia="Times New Roman" w:hAnsi="Arial" w:cs="Arial"/>
          <w:sz w:val="22"/>
          <w:szCs w:val="22"/>
          <w:lang w:val="fr-FR"/>
        </w:rPr>
      </w:pPr>
      <w:r>
        <w:rPr>
          <w:rFonts w:ascii="Arial" w:eastAsia="Times New Roman" w:hAnsi="Arial" w:cs="Arial"/>
          <w:sz w:val="22"/>
          <w:szCs w:val="22"/>
          <w:lang w:val="fr-FR"/>
        </w:rPr>
        <w:t>- Représentant de l’Etat.</w:t>
      </w:r>
    </w:p>
    <w:p w14:paraId="793B1578" w14:textId="1CE7BF70" w:rsidR="008A4CE4" w:rsidRPr="00041B61" w:rsidRDefault="008A4CE4" w:rsidP="008A4CE4">
      <w:pPr>
        <w:autoSpaceDE w:val="0"/>
        <w:autoSpaceDN w:val="0"/>
        <w:ind w:left="567"/>
        <w:jc w:val="both"/>
        <w:rPr>
          <w:rFonts w:ascii="Arial" w:eastAsia="Times New Roman" w:hAnsi="Arial" w:cs="Arial"/>
          <w:sz w:val="22"/>
          <w:szCs w:val="22"/>
          <w:lang w:val="fr-FR"/>
        </w:rPr>
      </w:pPr>
      <w:r w:rsidRPr="00041B61">
        <w:rPr>
          <w:rFonts w:ascii="Arial" w:eastAsia="Times New Roman" w:hAnsi="Arial" w:cs="Arial"/>
          <w:sz w:val="22"/>
          <w:szCs w:val="22"/>
          <w:lang w:val="fr-FR"/>
        </w:rPr>
        <w:t>- Comptable de la collectivité.</w:t>
      </w:r>
    </w:p>
    <w:p w14:paraId="6AB384F7" w14:textId="77777777" w:rsidR="008A4CE4" w:rsidRPr="00041B61" w:rsidRDefault="008A4CE4" w:rsidP="008A4CE4">
      <w:pPr>
        <w:autoSpaceDE w:val="0"/>
        <w:autoSpaceDN w:val="0"/>
        <w:ind w:left="567"/>
        <w:jc w:val="both"/>
        <w:rPr>
          <w:rFonts w:ascii="Arial" w:eastAsia="Times New Roman" w:hAnsi="Arial" w:cs="Arial"/>
          <w:sz w:val="22"/>
          <w:szCs w:val="22"/>
          <w:lang w:val="fr-FR"/>
        </w:rPr>
      </w:pPr>
      <w:r w:rsidRPr="00041B61">
        <w:rPr>
          <w:rFonts w:ascii="Arial" w:eastAsia="Times New Roman" w:hAnsi="Arial" w:cs="Arial"/>
          <w:sz w:val="22"/>
          <w:szCs w:val="22"/>
          <w:lang w:val="fr-FR"/>
        </w:rPr>
        <w:t>- Centre de Gestion.</w:t>
      </w:r>
    </w:p>
    <w:p w14:paraId="0400F8FC" w14:textId="77777777" w:rsidR="008A4CE4" w:rsidRPr="00041B61" w:rsidRDefault="008A4CE4" w:rsidP="008A4CE4">
      <w:pPr>
        <w:autoSpaceDE w:val="0"/>
        <w:autoSpaceDN w:val="0"/>
        <w:ind w:left="567"/>
        <w:jc w:val="both"/>
        <w:rPr>
          <w:rFonts w:ascii="Arial" w:eastAsia="Times New Roman" w:hAnsi="Arial" w:cs="Arial"/>
          <w:sz w:val="12"/>
          <w:szCs w:val="12"/>
          <w:lang w:val="fr-FR"/>
        </w:rPr>
      </w:pPr>
    </w:p>
    <w:p w14:paraId="345C9BB0" w14:textId="77777777" w:rsidR="008A4CE4" w:rsidRPr="00041B61" w:rsidRDefault="008A4CE4" w:rsidP="008A4CE4">
      <w:pPr>
        <w:autoSpaceDE w:val="0"/>
        <w:autoSpaceDN w:val="0"/>
        <w:ind w:left="567"/>
        <w:jc w:val="both"/>
        <w:rPr>
          <w:rFonts w:ascii="Arial" w:eastAsia="Times New Roman" w:hAnsi="Arial" w:cs="Arial"/>
          <w:sz w:val="12"/>
          <w:szCs w:val="12"/>
          <w:lang w:val="fr-FR"/>
        </w:rPr>
      </w:pPr>
    </w:p>
    <w:p w14:paraId="5FCD74FE" w14:textId="77777777" w:rsidR="008A4CE4" w:rsidRPr="00041B61" w:rsidRDefault="008A4CE4" w:rsidP="008A4CE4">
      <w:pPr>
        <w:autoSpaceDE w:val="0"/>
        <w:autoSpaceDN w:val="0"/>
        <w:ind w:left="567"/>
        <w:jc w:val="both"/>
        <w:rPr>
          <w:rFonts w:ascii="Arial" w:eastAsia="Times New Roman" w:hAnsi="Arial" w:cs="Arial"/>
          <w:sz w:val="12"/>
          <w:szCs w:val="12"/>
          <w:lang w:val="fr-FR"/>
        </w:rPr>
      </w:pPr>
    </w:p>
    <w:p w14:paraId="103DE49E" w14:textId="77777777" w:rsidR="00394A23" w:rsidRPr="00041B61" w:rsidRDefault="00394A23" w:rsidP="008A4CE4">
      <w:pPr>
        <w:autoSpaceDE w:val="0"/>
        <w:autoSpaceDN w:val="0"/>
        <w:jc w:val="both"/>
        <w:rPr>
          <w:rFonts w:ascii="Arial" w:eastAsia="Times New Roman" w:hAnsi="Arial" w:cs="Arial"/>
          <w:b/>
          <w:i/>
          <w:iCs/>
          <w:sz w:val="22"/>
          <w:szCs w:val="22"/>
          <w:u w:val="single"/>
          <w:lang w:val="fr-FR"/>
        </w:rPr>
      </w:pPr>
    </w:p>
    <w:p w14:paraId="680E2E1B" w14:textId="3D2359EE" w:rsidR="008A4CE4" w:rsidRPr="00041B61" w:rsidRDefault="008A4CE4" w:rsidP="008A4CE4">
      <w:pPr>
        <w:autoSpaceDE w:val="0"/>
        <w:autoSpaceDN w:val="0"/>
        <w:jc w:val="both"/>
        <w:rPr>
          <w:rFonts w:ascii="Arial" w:eastAsia="Times New Roman" w:hAnsi="Arial" w:cs="Arial"/>
          <w:i/>
          <w:iCs/>
          <w:sz w:val="22"/>
          <w:szCs w:val="22"/>
          <w:lang w:val="fr-FR"/>
        </w:rPr>
      </w:pPr>
      <w:r w:rsidRPr="00041B61">
        <w:rPr>
          <w:rFonts w:ascii="Arial" w:eastAsia="Times New Roman" w:hAnsi="Arial" w:cs="Arial"/>
          <w:b/>
          <w:i/>
          <w:iCs/>
          <w:sz w:val="22"/>
          <w:szCs w:val="22"/>
          <w:u w:val="single"/>
          <w:lang w:val="fr-FR"/>
        </w:rPr>
        <w:t>Pièces annexées au présent contrat</w:t>
      </w:r>
      <w:r w:rsidRPr="00041B61">
        <w:rPr>
          <w:rFonts w:ascii="Arial" w:eastAsia="Times New Roman" w:hAnsi="Arial" w:cs="Arial"/>
          <w:i/>
          <w:iCs/>
          <w:sz w:val="22"/>
          <w:szCs w:val="22"/>
          <w:lang w:val="fr-FR"/>
        </w:rPr>
        <w:t> :</w:t>
      </w:r>
    </w:p>
    <w:p w14:paraId="030BA8FD" w14:textId="77777777" w:rsidR="008A4CE4" w:rsidRPr="00041B61" w:rsidRDefault="008A4CE4" w:rsidP="008A4CE4">
      <w:pPr>
        <w:numPr>
          <w:ilvl w:val="0"/>
          <w:numId w:val="6"/>
        </w:numPr>
        <w:autoSpaceDE w:val="0"/>
        <w:autoSpaceDN w:val="0"/>
        <w:spacing w:before="120"/>
        <w:contextualSpacing/>
        <w:jc w:val="both"/>
        <w:rPr>
          <w:rFonts w:ascii="Arial" w:eastAsia="Calibri" w:hAnsi="Arial" w:cs="Arial"/>
          <w:sz w:val="22"/>
          <w:szCs w:val="22"/>
          <w:lang w:val="fr-FR" w:eastAsia="en-US"/>
        </w:rPr>
      </w:pPr>
      <w:r w:rsidRPr="00041B61">
        <w:rPr>
          <w:rFonts w:ascii="Arial" w:eastAsia="Calibri" w:hAnsi="Arial" w:cs="Arial"/>
          <w:sz w:val="22"/>
          <w:szCs w:val="22"/>
          <w:lang w:val="fr-FR" w:eastAsia="en-US"/>
        </w:rPr>
        <w:t>Le document récapitulant l’ensemble des instructions de service opposables aux agents titulaires et contractuels, s’il existe.</w:t>
      </w:r>
    </w:p>
    <w:p w14:paraId="715EA9F4" w14:textId="77777777" w:rsidR="008A4CE4" w:rsidRPr="00041B61" w:rsidRDefault="008A4CE4" w:rsidP="008A4CE4">
      <w:pPr>
        <w:numPr>
          <w:ilvl w:val="0"/>
          <w:numId w:val="6"/>
        </w:numPr>
        <w:autoSpaceDE w:val="0"/>
        <w:autoSpaceDN w:val="0"/>
        <w:spacing w:before="120"/>
        <w:contextualSpacing/>
        <w:jc w:val="both"/>
        <w:rPr>
          <w:rFonts w:ascii="Arial" w:eastAsia="Calibri" w:hAnsi="Arial" w:cs="Arial"/>
          <w:sz w:val="22"/>
          <w:szCs w:val="22"/>
          <w:lang w:val="fr-FR" w:eastAsia="en-US"/>
        </w:rPr>
      </w:pPr>
      <w:r w:rsidRPr="00041B61">
        <w:rPr>
          <w:rFonts w:ascii="Arial" w:eastAsia="Calibri" w:hAnsi="Arial" w:cs="Arial"/>
          <w:sz w:val="22"/>
          <w:szCs w:val="22"/>
          <w:lang w:val="fr-FR" w:eastAsia="en-US"/>
        </w:rPr>
        <w:t>Les certificats de travail délivrés par les collectivités territoriales et leurs établissements publics.</w:t>
      </w:r>
    </w:p>
    <w:p w14:paraId="57AAF0C0" w14:textId="77777777" w:rsidR="008A4CE4" w:rsidRPr="00041B61" w:rsidRDefault="008A4CE4" w:rsidP="008A4CE4">
      <w:pPr>
        <w:numPr>
          <w:ilvl w:val="0"/>
          <w:numId w:val="6"/>
        </w:numPr>
        <w:autoSpaceDE w:val="0"/>
        <w:autoSpaceDN w:val="0"/>
        <w:spacing w:before="120"/>
        <w:contextualSpacing/>
        <w:jc w:val="both"/>
        <w:rPr>
          <w:rFonts w:ascii="Arial" w:eastAsia="Calibri" w:hAnsi="Arial" w:cs="Arial"/>
          <w:sz w:val="22"/>
          <w:szCs w:val="22"/>
          <w:lang w:val="fr-FR" w:eastAsia="en-US"/>
        </w:rPr>
      </w:pPr>
      <w:r w:rsidRPr="00041B61">
        <w:rPr>
          <w:rFonts w:ascii="Arial" w:eastAsia="Calibri" w:hAnsi="Arial" w:cs="Arial"/>
          <w:sz w:val="22"/>
          <w:szCs w:val="22"/>
          <w:lang w:val="fr-FR" w:eastAsia="en-US"/>
        </w:rPr>
        <w:t>Le cas échéant : la fiche de poste.</w:t>
      </w:r>
    </w:p>
    <w:bookmarkEnd w:id="0"/>
    <w:p w14:paraId="13F6E1BE" w14:textId="77777777" w:rsidR="00334D5C" w:rsidRPr="00041B61" w:rsidRDefault="00334D5C" w:rsidP="006E721C">
      <w:pPr>
        <w:rPr>
          <w:rFonts w:ascii="Arial" w:hAnsi="Arial" w:cs="Arial"/>
          <w:lang w:val="fr-FR"/>
        </w:rPr>
      </w:pPr>
    </w:p>
    <w:sectPr w:rsidR="00334D5C" w:rsidRPr="00041B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A4558" w14:textId="77777777" w:rsidR="00CF2718" w:rsidRDefault="00CF2718" w:rsidP="008A4CE4">
      <w:r>
        <w:separator/>
      </w:r>
    </w:p>
  </w:endnote>
  <w:endnote w:type="continuationSeparator" w:id="0">
    <w:p w14:paraId="1A99B39C" w14:textId="77777777" w:rsidR="00CF2718" w:rsidRDefault="00CF2718" w:rsidP="008A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2F2E0" w14:textId="77777777" w:rsidR="00CF2718" w:rsidRDefault="00CF2718" w:rsidP="008A4CE4">
      <w:r>
        <w:separator/>
      </w:r>
    </w:p>
  </w:footnote>
  <w:footnote w:type="continuationSeparator" w:id="0">
    <w:p w14:paraId="7408A909" w14:textId="77777777" w:rsidR="00CF2718" w:rsidRDefault="00CF2718" w:rsidP="008A4CE4">
      <w:r>
        <w:continuationSeparator/>
      </w:r>
    </w:p>
  </w:footnote>
  <w:footnote w:id="1">
    <w:p w14:paraId="49400ABC" w14:textId="77777777" w:rsidR="001C187A" w:rsidRPr="001C187A" w:rsidRDefault="001C187A" w:rsidP="001C187A">
      <w:pPr>
        <w:pStyle w:val="Notedebasdepage"/>
        <w:rPr>
          <w:lang w:val="fr-FR"/>
        </w:rPr>
      </w:pPr>
      <w:r>
        <w:rPr>
          <w:rStyle w:val="Appelnotedebasdep"/>
        </w:rPr>
        <w:footnoteRef/>
      </w:r>
      <w:r w:rsidRPr="001C187A">
        <w:rPr>
          <w:lang w:val="fr-FR"/>
        </w:rPr>
        <w:t xml:space="preserve"> </w:t>
      </w:r>
      <w:r w:rsidRPr="001C187A">
        <w:rPr>
          <w:rFonts w:ascii="Arial" w:hAnsi="Arial" w:cs="Arial"/>
          <w:sz w:val="18"/>
          <w:szCs w:val="22"/>
          <w:lang w:val="fr-FR"/>
        </w:rPr>
        <w:t>A choisir, selon la situation rencontrée</w:t>
      </w:r>
    </w:p>
  </w:footnote>
  <w:footnote w:id="2">
    <w:p w14:paraId="22E72430" w14:textId="77777777" w:rsidR="00041B61" w:rsidRDefault="00041B61" w:rsidP="00041B61">
      <w:pPr>
        <w:pStyle w:val="Notedebasdepage"/>
      </w:pPr>
      <w:r>
        <w:rPr>
          <w:rStyle w:val="Appelnotedebasdep"/>
        </w:rPr>
        <w:footnoteRef/>
      </w:r>
      <w:r>
        <w:t xml:space="preserve"> </w:t>
      </w:r>
      <w:r w:rsidRPr="00656BEF">
        <w:rPr>
          <w:rFonts w:ascii="Arial" w:hAnsi="Arial" w:cs="Arial"/>
          <w:sz w:val="18"/>
          <w:szCs w:val="18"/>
        </w:rPr>
        <w:t xml:space="preserve">la durée du </w:t>
      </w:r>
      <w:proofErr w:type="spellStart"/>
      <w:r w:rsidRPr="00656BEF">
        <w:rPr>
          <w:rFonts w:ascii="Arial" w:hAnsi="Arial" w:cs="Arial"/>
          <w:sz w:val="18"/>
          <w:szCs w:val="18"/>
        </w:rPr>
        <w:t>contrat</w:t>
      </w:r>
      <w:proofErr w:type="spellEnd"/>
      <w:r w:rsidRPr="00656BEF">
        <w:rPr>
          <w:rFonts w:ascii="Arial" w:hAnsi="Arial" w:cs="Arial"/>
          <w:sz w:val="18"/>
          <w:szCs w:val="18"/>
        </w:rPr>
        <w:t xml:space="preserve"> est </w:t>
      </w:r>
      <w:proofErr w:type="spellStart"/>
      <w:r w:rsidRPr="00656BEF">
        <w:rPr>
          <w:rFonts w:ascii="Arial" w:hAnsi="Arial" w:cs="Arial"/>
          <w:sz w:val="18"/>
          <w:szCs w:val="18"/>
        </w:rPr>
        <w:t>limitée</w:t>
      </w:r>
      <w:proofErr w:type="spellEnd"/>
      <w:r w:rsidRPr="00656BEF">
        <w:rPr>
          <w:rFonts w:ascii="Arial" w:hAnsi="Arial" w:cs="Arial"/>
          <w:sz w:val="18"/>
          <w:szCs w:val="18"/>
        </w:rPr>
        <w:t xml:space="preserve"> à </w:t>
      </w:r>
      <w:proofErr w:type="spellStart"/>
      <w:r w:rsidRPr="00656BEF">
        <w:rPr>
          <w:rFonts w:ascii="Arial" w:hAnsi="Arial" w:cs="Arial"/>
          <w:sz w:val="18"/>
          <w:szCs w:val="18"/>
        </w:rPr>
        <w:t>l’absence</w:t>
      </w:r>
      <w:proofErr w:type="spellEnd"/>
      <w:r w:rsidRPr="00656BEF">
        <w:rPr>
          <w:rFonts w:ascii="Arial" w:hAnsi="Arial" w:cs="Arial"/>
          <w:sz w:val="18"/>
          <w:szCs w:val="18"/>
        </w:rPr>
        <w:t xml:space="preserve"> du fonctionnaire </w:t>
      </w:r>
      <w:proofErr w:type="spellStart"/>
      <w:r w:rsidRPr="00656BEF">
        <w:rPr>
          <w:rFonts w:ascii="Arial" w:hAnsi="Arial" w:cs="Arial"/>
          <w:sz w:val="18"/>
          <w:szCs w:val="18"/>
        </w:rPr>
        <w:t>ou</w:t>
      </w:r>
      <w:proofErr w:type="spellEnd"/>
      <w:r w:rsidRPr="00656BEF">
        <w:rPr>
          <w:rFonts w:ascii="Arial" w:hAnsi="Arial" w:cs="Arial"/>
          <w:sz w:val="18"/>
          <w:szCs w:val="18"/>
        </w:rPr>
        <w:t xml:space="preserve"> de </w:t>
      </w:r>
      <w:proofErr w:type="spellStart"/>
      <w:r w:rsidRPr="00656BEF">
        <w:rPr>
          <w:rFonts w:ascii="Arial" w:hAnsi="Arial" w:cs="Arial"/>
          <w:sz w:val="18"/>
          <w:szCs w:val="18"/>
        </w:rPr>
        <w:t>l’agent</w:t>
      </w:r>
      <w:proofErr w:type="spellEnd"/>
      <w:r w:rsidRPr="00656BEF">
        <w:rPr>
          <w:rFonts w:ascii="Arial" w:hAnsi="Arial" w:cs="Arial"/>
          <w:sz w:val="18"/>
          <w:szCs w:val="18"/>
        </w:rPr>
        <w:t xml:space="preserve"> </w:t>
      </w:r>
      <w:proofErr w:type="spellStart"/>
      <w:r w:rsidRPr="00656BEF">
        <w:rPr>
          <w:rFonts w:ascii="Arial" w:hAnsi="Arial" w:cs="Arial"/>
          <w:sz w:val="18"/>
          <w:szCs w:val="18"/>
        </w:rPr>
        <w:t>contractuel</w:t>
      </w:r>
      <w:proofErr w:type="spellEnd"/>
      <w:r>
        <w:rPr>
          <w:rFonts w:ascii="Arial" w:hAnsi="Arial" w:cs="Arial"/>
          <w:sz w:val="18"/>
          <w:szCs w:val="18"/>
        </w:rPr>
        <w:t>.</w:t>
      </w:r>
    </w:p>
  </w:footnote>
  <w:footnote w:id="3">
    <w:p w14:paraId="1864032E" w14:textId="77777777" w:rsidR="00041B61" w:rsidRPr="00041B61" w:rsidRDefault="00041B61" w:rsidP="00041B61">
      <w:pPr>
        <w:jc w:val="both"/>
        <w:rPr>
          <w:rFonts w:ascii="Arial" w:hAnsi="Arial" w:cs="Arial"/>
          <w:sz w:val="18"/>
          <w:szCs w:val="18"/>
          <w:lang w:val="fr-FR"/>
        </w:rPr>
      </w:pPr>
      <w:r>
        <w:rPr>
          <w:rStyle w:val="Appelnotedebasdep"/>
        </w:rPr>
        <w:footnoteRef/>
      </w:r>
      <w:r>
        <w:t xml:space="preserve"> </w:t>
      </w:r>
      <w:r w:rsidRPr="00041B61">
        <w:rPr>
          <w:rFonts w:ascii="Arial" w:hAnsi="Arial" w:cs="Arial"/>
          <w:sz w:val="18"/>
          <w:szCs w:val="18"/>
          <w:lang w:val="fr-FR"/>
        </w:rPr>
        <w:t>Aucune période d’essai ne pourra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4FDAC8F6" w14:textId="77777777" w:rsidR="00041B61" w:rsidRPr="00041B61" w:rsidRDefault="00041B61" w:rsidP="00041B61">
      <w:pPr>
        <w:ind w:left="-6"/>
        <w:jc w:val="both"/>
        <w:rPr>
          <w:rFonts w:ascii="Arial" w:hAnsi="Arial" w:cs="Arial"/>
          <w:sz w:val="18"/>
          <w:szCs w:val="18"/>
          <w:lang w:val="fr-FR"/>
        </w:rPr>
      </w:pPr>
      <w:r w:rsidRPr="00041B61">
        <w:rPr>
          <w:rFonts w:ascii="Arial" w:hAnsi="Arial" w:cs="Arial"/>
          <w:sz w:val="18"/>
          <w:szCs w:val="18"/>
          <w:lang w:val="fr-FR"/>
        </w:rPr>
        <w:t>La durée initiale de la période d'essai peut être modulée à raison d'un jour ouvré par semaine de durée de contrat, dans la limite :</w:t>
      </w:r>
    </w:p>
    <w:p w14:paraId="175C69A0" w14:textId="77777777" w:rsidR="00041B61" w:rsidRPr="00041B61" w:rsidRDefault="00041B61" w:rsidP="00041B61">
      <w:pPr>
        <w:pStyle w:val="Paragraphedeliste"/>
        <w:numPr>
          <w:ilvl w:val="0"/>
          <w:numId w:val="6"/>
        </w:numPr>
        <w:spacing w:before="120"/>
        <w:jc w:val="both"/>
        <w:rPr>
          <w:rFonts w:ascii="Arial" w:hAnsi="Arial" w:cs="Arial"/>
          <w:sz w:val="18"/>
          <w:szCs w:val="18"/>
          <w:lang w:val="fr-FR"/>
        </w:rPr>
      </w:pPr>
      <w:proofErr w:type="gramStart"/>
      <w:r w:rsidRPr="00041B61">
        <w:rPr>
          <w:rFonts w:ascii="Arial" w:hAnsi="Arial" w:cs="Arial"/>
          <w:sz w:val="18"/>
          <w:szCs w:val="18"/>
          <w:lang w:val="fr-FR"/>
        </w:rPr>
        <w:t>de</w:t>
      </w:r>
      <w:proofErr w:type="gramEnd"/>
      <w:r w:rsidRPr="00041B61">
        <w:rPr>
          <w:rFonts w:ascii="Arial" w:hAnsi="Arial" w:cs="Arial"/>
          <w:sz w:val="18"/>
          <w:szCs w:val="18"/>
          <w:lang w:val="fr-FR"/>
        </w:rPr>
        <w:t xml:space="preserve"> trois semaines lorsque la durée initialement prévue au contrat est inférieure à six mois ;</w:t>
      </w:r>
    </w:p>
    <w:p w14:paraId="4F4CD3F3" w14:textId="77777777" w:rsidR="00041B61" w:rsidRPr="00041B61" w:rsidRDefault="00041B61" w:rsidP="00041B61">
      <w:pPr>
        <w:pStyle w:val="Paragraphedeliste"/>
        <w:numPr>
          <w:ilvl w:val="0"/>
          <w:numId w:val="6"/>
        </w:numPr>
        <w:spacing w:before="120"/>
        <w:jc w:val="both"/>
        <w:rPr>
          <w:rFonts w:ascii="Arial" w:hAnsi="Arial" w:cs="Arial"/>
          <w:sz w:val="18"/>
          <w:szCs w:val="18"/>
          <w:lang w:val="fr-FR"/>
        </w:rPr>
      </w:pPr>
      <w:proofErr w:type="gramStart"/>
      <w:r w:rsidRPr="00041B61">
        <w:rPr>
          <w:rFonts w:ascii="Arial" w:hAnsi="Arial" w:cs="Arial"/>
          <w:sz w:val="18"/>
          <w:szCs w:val="18"/>
          <w:lang w:val="fr-FR"/>
        </w:rPr>
        <w:t>d'un</w:t>
      </w:r>
      <w:proofErr w:type="gramEnd"/>
      <w:r w:rsidRPr="00041B61">
        <w:rPr>
          <w:rFonts w:ascii="Arial" w:hAnsi="Arial" w:cs="Arial"/>
          <w:sz w:val="18"/>
          <w:szCs w:val="18"/>
          <w:lang w:val="fr-FR"/>
        </w:rPr>
        <w:t xml:space="preserve"> mois lorsque la durée initialement prévue au contrat est inférieure à un an ;</w:t>
      </w:r>
    </w:p>
    <w:p w14:paraId="516BED4A" w14:textId="77777777" w:rsidR="00041B61" w:rsidRPr="00041B61" w:rsidRDefault="00041B61" w:rsidP="00041B61">
      <w:pPr>
        <w:pStyle w:val="Paragraphedeliste"/>
        <w:numPr>
          <w:ilvl w:val="0"/>
          <w:numId w:val="6"/>
        </w:numPr>
        <w:spacing w:before="120"/>
        <w:jc w:val="both"/>
        <w:rPr>
          <w:rFonts w:ascii="Arial" w:hAnsi="Arial" w:cs="Arial"/>
          <w:sz w:val="18"/>
          <w:szCs w:val="18"/>
          <w:lang w:val="fr-FR"/>
        </w:rPr>
      </w:pPr>
      <w:proofErr w:type="gramStart"/>
      <w:r w:rsidRPr="00041B61">
        <w:rPr>
          <w:rFonts w:ascii="Arial" w:hAnsi="Arial" w:cs="Arial"/>
          <w:sz w:val="18"/>
          <w:szCs w:val="18"/>
          <w:lang w:val="fr-FR"/>
        </w:rPr>
        <w:t>de</w:t>
      </w:r>
      <w:proofErr w:type="gramEnd"/>
      <w:r w:rsidRPr="00041B61">
        <w:rPr>
          <w:rFonts w:ascii="Arial" w:hAnsi="Arial" w:cs="Arial"/>
          <w:sz w:val="18"/>
          <w:szCs w:val="18"/>
          <w:lang w:val="fr-FR"/>
        </w:rPr>
        <w:t xml:space="preserve"> deux mois lorsque la durée initialement prévue au contrat est inférieure à deux ans ;</w:t>
      </w:r>
    </w:p>
    <w:p w14:paraId="347B0BD2" w14:textId="77777777" w:rsidR="00041B61" w:rsidRPr="00041B61" w:rsidRDefault="00041B61" w:rsidP="00041B61">
      <w:pPr>
        <w:pStyle w:val="Paragraphedeliste"/>
        <w:numPr>
          <w:ilvl w:val="0"/>
          <w:numId w:val="6"/>
        </w:numPr>
        <w:spacing w:before="120"/>
        <w:jc w:val="both"/>
        <w:rPr>
          <w:rFonts w:ascii="Arial" w:hAnsi="Arial" w:cs="Arial"/>
          <w:sz w:val="18"/>
          <w:szCs w:val="18"/>
          <w:lang w:val="fr-FR"/>
        </w:rPr>
      </w:pPr>
      <w:proofErr w:type="gramStart"/>
      <w:r w:rsidRPr="00041B61">
        <w:rPr>
          <w:rFonts w:ascii="Arial" w:hAnsi="Arial" w:cs="Arial"/>
          <w:sz w:val="18"/>
          <w:szCs w:val="18"/>
          <w:lang w:val="fr-FR"/>
        </w:rPr>
        <w:t>de</w:t>
      </w:r>
      <w:proofErr w:type="gramEnd"/>
      <w:r w:rsidRPr="00041B61">
        <w:rPr>
          <w:rFonts w:ascii="Arial" w:hAnsi="Arial" w:cs="Arial"/>
          <w:sz w:val="18"/>
          <w:szCs w:val="18"/>
          <w:lang w:val="fr-FR"/>
        </w:rPr>
        <w:t xml:space="preserve"> trois mois lorsque la durée initialement prévue au contrat est égale ou supérieure à deux ans ;</w:t>
      </w:r>
    </w:p>
    <w:p w14:paraId="6F814C41" w14:textId="77777777" w:rsidR="00041B61" w:rsidRPr="00041B61" w:rsidRDefault="00041B61" w:rsidP="00041B61">
      <w:pPr>
        <w:pStyle w:val="Paragraphedeliste"/>
        <w:numPr>
          <w:ilvl w:val="0"/>
          <w:numId w:val="6"/>
        </w:numPr>
        <w:spacing w:before="120"/>
        <w:jc w:val="both"/>
        <w:rPr>
          <w:rFonts w:ascii="Arial" w:hAnsi="Arial" w:cs="Arial"/>
          <w:sz w:val="18"/>
          <w:szCs w:val="18"/>
          <w:lang w:val="fr-FR"/>
        </w:rPr>
      </w:pPr>
      <w:proofErr w:type="gramStart"/>
      <w:r w:rsidRPr="00041B61">
        <w:rPr>
          <w:rFonts w:ascii="Arial" w:hAnsi="Arial" w:cs="Arial"/>
          <w:sz w:val="18"/>
          <w:szCs w:val="18"/>
          <w:lang w:val="fr-FR"/>
        </w:rPr>
        <w:t>de</w:t>
      </w:r>
      <w:proofErr w:type="gramEnd"/>
      <w:r w:rsidRPr="00041B61">
        <w:rPr>
          <w:rFonts w:ascii="Arial" w:hAnsi="Arial" w:cs="Arial"/>
          <w:sz w:val="18"/>
          <w:szCs w:val="18"/>
          <w:lang w:val="fr-FR"/>
        </w:rPr>
        <w:t xml:space="preserve"> trois mois lorsque le contrat est conclu à durée indéterminée.</w:t>
      </w:r>
    </w:p>
    <w:p w14:paraId="4E575911" w14:textId="77777777" w:rsidR="00041B61" w:rsidRPr="00041B61" w:rsidRDefault="00041B61" w:rsidP="00041B61">
      <w:pPr>
        <w:pStyle w:val="Notedebasdepage"/>
        <w:rPr>
          <w:sz w:val="18"/>
          <w:szCs w:val="18"/>
          <w:lang w:val="fr-FR"/>
        </w:rPr>
      </w:pPr>
    </w:p>
  </w:footnote>
  <w:footnote w:id="4">
    <w:p w14:paraId="0800B9F8" w14:textId="77777777" w:rsidR="00041B61" w:rsidRPr="00041B61" w:rsidRDefault="00041B61" w:rsidP="00041B61">
      <w:pPr>
        <w:spacing w:before="240"/>
        <w:ind w:left="-6"/>
        <w:jc w:val="both"/>
        <w:rPr>
          <w:rFonts w:ascii="Arial" w:hAnsi="Arial" w:cs="Arial"/>
          <w:sz w:val="18"/>
          <w:szCs w:val="18"/>
          <w:lang w:val="fr-FR"/>
        </w:rPr>
      </w:pPr>
      <w:r w:rsidRPr="00041B61">
        <w:rPr>
          <w:rStyle w:val="Appelnotedebasdep"/>
          <w:lang w:val="fr-FR"/>
        </w:rPr>
        <w:footnoteRef/>
      </w:r>
      <w:r w:rsidRPr="00041B61">
        <w:rPr>
          <w:lang w:val="fr-FR"/>
        </w:rPr>
        <w:t xml:space="preserve"> </w:t>
      </w:r>
      <w:r w:rsidRPr="00041B61">
        <w:rPr>
          <w:rFonts w:ascii="Arial" w:hAnsi="Arial" w:cs="Arial"/>
          <w:sz w:val="18"/>
          <w:szCs w:val="18"/>
          <w:lang w:val="fr-FR"/>
        </w:rPr>
        <w:t>La période d'essai peut être renouvelée une fois pour une durée au plus égale à sa durée initiale.</w:t>
      </w:r>
    </w:p>
    <w:p w14:paraId="1EEB1BF0" w14:textId="77777777" w:rsidR="00041B61" w:rsidRPr="00041B61" w:rsidRDefault="00041B61" w:rsidP="00041B61">
      <w:pPr>
        <w:ind w:left="-6"/>
        <w:jc w:val="both"/>
        <w:rPr>
          <w:rFonts w:ascii="Arial" w:hAnsi="Arial" w:cs="Arial"/>
          <w:sz w:val="18"/>
          <w:szCs w:val="18"/>
          <w:lang w:val="fr-FR"/>
        </w:rPr>
      </w:pPr>
      <w:r w:rsidRPr="00041B61">
        <w:rPr>
          <w:rFonts w:ascii="Arial" w:hAnsi="Arial" w:cs="Arial"/>
          <w:sz w:val="18"/>
          <w:szCs w:val="18"/>
          <w:lang w:val="fr-FR"/>
        </w:rPr>
        <w:t>La période d'essai ainsi que sa durée et la possibilité de la renouveler sont expressément stipulées dans le contrat.</w:t>
      </w:r>
    </w:p>
    <w:p w14:paraId="3C9B8C8C" w14:textId="77777777" w:rsidR="00041B61" w:rsidRPr="009A74A3" w:rsidRDefault="00041B61" w:rsidP="00041B61">
      <w:pPr>
        <w:ind w:left="-6"/>
        <w:jc w:val="both"/>
        <w:rPr>
          <w:rFonts w:ascii="Arial" w:hAnsi="Arial" w:cs="Arial"/>
          <w:sz w:val="18"/>
          <w:szCs w:val="18"/>
        </w:rPr>
      </w:pPr>
    </w:p>
  </w:footnote>
  <w:footnote w:id="5">
    <w:p w14:paraId="366B9FD7" w14:textId="77777777" w:rsidR="00041B61" w:rsidRDefault="00041B61" w:rsidP="00041B61">
      <w:pPr>
        <w:pStyle w:val="Notedebasdepage"/>
        <w:jc w:val="both"/>
      </w:pPr>
      <w:r>
        <w:rPr>
          <w:rStyle w:val="Appelnotedebasdep"/>
        </w:rPr>
        <w:footnoteRef/>
      </w:r>
      <w:r>
        <w:t xml:space="preserve"> </w:t>
      </w:r>
      <w:r w:rsidRPr="00041B61">
        <w:rPr>
          <w:rFonts w:ascii="Arial" w:hAnsi="Arial" w:cs="Arial"/>
          <w:sz w:val="18"/>
          <w:szCs w:val="18"/>
          <w:lang w:val="fr-FR"/>
        </w:rPr>
        <w:t>Pour la détermination du délai de prévenance ou de préavis, les durées d’engagement du cocontractant sont décomptées compte tenu de l’ensemble des contrats conclus avec l’agent, y compris ceux conclus avant une interruption de fonctions, sous réserve que cette interruption n’excède pas quatre mois et qu’elle ne soit pas due à une démission.</w:t>
      </w:r>
    </w:p>
  </w:footnote>
  <w:footnote w:id="6">
    <w:p w14:paraId="59DFD1CC" w14:textId="77777777" w:rsidR="00041B61" w:rsidRDefault="00041B61" w:rsidP="00041B61">
      <w:pPr>
        <w:pStyle w:val="Notedebasdepage"/>
        <w:jc w:val="both"/>
      </w:pPr>
      <w:r>
        <w:rPr>
          <w:rStyle w:val="Appelnotedebasdep"/>
        </w:rPr>
        <w:footnoteRef/>
      </w:r>
      <w:r>
        <w:t xml:space="preserve"> </w:t>
      </w:r>
      <w:r w:rsidRPr="00041B61">
        <w:rPr>
          <w:rFonts w:ascii="Arial" w:hAnsi="Arial" w:cs="Arial"/>
          <w:sz w:val="18"/>
          <w:szCs w:val="18"/>
          <w:lang w:val="fr-FR"/>
        </w:rPr>
        <w:t>Pour la détermination du délai de prévenance ou de préavis, les durées d’engagement du cocontractant sont décomptées compte tenu de l’ensemble des contrats conclus avec l’agent, y compris ceux conclus avant une interruption de fonctions, sous réserve que cette interruption n’excède pas quatre mois et qu’elle ne soit pas due à une démission.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6BE9"/>
    <w:multiLevelType w:val="hybridMultilevel"/>
    <w:tmpl w:val="17186ADE"/>
    <w:lvl w:ilvl="0" w:tplc="040C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822E01"/>
    <w:multiLevelType w:val="hybridMultilevel"/>
    <w:tmpl w:val="13E49398"/>
    <w:lvl w:ilvl="0" w:tplc="BC42BA20">
      <w:start w:val="1"/>
      <w:numFmt w:val="bullet"/>
      <w:lvlText w:val=""/>
      <w:lvlJc w:val="righ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1B629B"/>
    <w:multiLevelType w:val="hybridMultilevel"/>
    <w:tmpl w:val="5734CD7A"/>
    <w:lvl w:ilvl="0" w:tplc="BC42BA20">
      <w:start w:val="1"/>
      <w:numFmt w:val="bullet"/>
      <w:lvlText w:val=""/>
      <w:lvlJc w:val="righ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98768D"/>
    <w:multiLevelType w:val="hybridMultilevel"/>
    <w:tmpl w:val="770C7C30"/>
    <w:lvl w:ilvl="0" w:tplc="77580BDC">
      <w:start w:val="1"/>
      <w:numFmt w:val="bullet"/>
      <w:lvlText w:val="-"/>
      <w:lvlJc w:val="left"/>
      <w:pPr>
        <w:ind w:left="1068" w:hanging="360"/>
      </w:pPr>
      <w:rPr>
        <w:rFonts w:ascii="Arial" w:eastAsia="Times New Roman" w:hAnsi="Arial" w:cs="Arial" w:hint="default"/>
        <w:i/>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2DCB065B"/>
    <w:multiLevelType w:val="hybridMultilevel"/>
    <w:tmpl w:val="E4E01A46"/>
    <w:lvl w:ilvl="0" w:tplc="3B12A6E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F5F5597"/>
    <w:multiLevelType w:val="hybridMultilevel"/>
    <w:tmpl w:val="9790D2D8"/>
    <w:lvl w:ilvl="0" w:tplc="BC42BA20">
      <w:start w:val="1"/>
      <w:numFmt w:val="bullet"/>
      <w:lvlText w:val=""/>
      <w:lvlJc w:val="righ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34C7D4B"/>
    <w:multiLevelType w:val="hybridMultilevel"/>
    <w:tmpl w:val="D3424016"/>
    <w:lvl w:ilvl="0" w:tplc="2EA25A12">
      <w:start w:val="8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B4509A0"/>
    <w:multiLevelType w:val="hybridMultilevel"/>
    <w:tmpl w:val="F86866F6"/>
    <w:lvl w:ilvl="0" w:tplc="BC42BA20">
      <w:start w:val="1"/>
      <w:numFmt w:val="bullet"/>
      <w:lvlText w:val=""/>
      <w:lvlJc w:val="righ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0A40A96"/>
    <w:multiLevelType w:val="hybridMultilevel"/>
    <w:tmpl w:val="AB0EDA7C"/>
    <w:lvl w:ilvl="0" w:tplc="D6A635F6">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9" w15:restartNumberingAfterBreak="0">
    <w:nsid w:val="7A9E4F1D"/>
    <w:multiLevelType w:val="hybridMultilevel"/>
    <w:tmpl w:val="28D4BA4E"/>
    <w:lvl w:ilvl="0" w:tplc="C5E0D856">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27758502">
    <w:abstractNumId w:val="1"/>
  </w:num>
  <w:num w:numId="2" w16cid:durableId="2023126945">
    <w:abstractNumId w:val="2"/>
  </w:num>
  <w:num w:numId="3" w16cid:durableId="1419987794">
    <w:abstractNumId w:val="5"/>
  </w:num>
  <w:num w:numId="4" w16cid:durableId="1379162975">
    <w:abstractNumId w:val="7"/>
  </w:num>
  <w:num w:numId="5" w16cid:durableId="714963915">
    <w:abstractNumId w:val="9"/>
  </w:num>
  <w:num w:numId="6" w16cid:durableId="1350570507">
    <w:abstractNumId w:val="6"/>
  </w:num>
  <w:num w:numId="7" w16cid:durableId="441344258">
    <w:abstractNumId w:val="4"/>
  </w:num>
  <w:num w:numId="8" w16cid:durableId="1474247862">
    <w:abstractNumId w:val="3"/>
  </w:num>
  <w:num w:numId="9" w16cid:durableId="540746434">
    <w:abstractNumId w:val="8"/>
  </w:num>
  <w:num w:numId="10" w16cid:durableId="177543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D5C"/>
    <w:rsid w:val="00041B61"/>
    <w:rsid w:val="00097930"/>
    <w:rsid w:val="000E0764"/>
    <w:rsid w:val="001C187A"/>
    <w:rsid w:val="001D2633"/>
    <w:rsid w:val="001D6B35"/>
    <w:rsid w:val="001F32B3"/>
    <w:rsid w:val="00202628"/>
    <w:rsid w:val="002977C0"/>
    <w:rsid w:val="002A5838"/>
    <w:rsid w:val="002D342A"/>
    <w:rsid w:val="00321437"/>
    <w:rsid w:val="00325528"/>
    <w:rsid w:val="00334D5C"/>
    <w:rsid w:val="00394A23"/>
    <w:rsid w:val="003F29CE"/>
    <w:rsid w:val="004C5193"/>
    <w:rsid w:val="0051031E"/>
    <w:rsid w:val="00625189"/>
    <w:rsid w:val="00681F1B"/>
    <w:rsid w:val="006E721C"/>
    <w:rsid w:val="007735A4"/>
    <w:rsid w:val="007D56DB"/>
    <w:rsid w:val="0084155F"/>
    <w:rsid w:val="0084606B"/>
    <w:rsid w:val="008A4CE4"/>
    <w:rsid w:val="008E4D31"/>
    <w:rsid w:val="00947B61"/>
    <w:rsid w:val="00974892"/>
    <w:rsid w:val="00A47079"/>
    <w:rsid w:val="00CC261F"/>
    <w:rsid w:val="00CF2718"/>
    <w:rsid w:val="00D37C73"/>
    <w:rsid w:val="00EA3549"/>
    <w:rsid w:val="00ED73A3"/>
    <w:rsid w:val="00F11A5E"/>
    <w:rsid w:val="00F3617B"/>
    <w:rsid w:val="00F375B9"/>
    <w:rsid w:val="00F55C08"/>
    <w:rsid w:val="00FA3099"/>
    <w:rsid w:val="00FA77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8D220"/>
  <w15:chartTrackingRefBased/>
  <w15:docId w15:val="{F4539483-97F8-41A1-A77C-2EFCA07C3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838"/>
    <w:pPr>
      <w:spacing w:after="0" w:line="240" w:lineRule="auto"/>
    </w:pPr>
    <w:rPr>
      <w:rFonts w:eastAsiaTheme="minorEastAsia"/>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standard">
    <w:name w:val="[Paragraphe standard]"/>
    <w:basedOn w:val="Normal"/>
    <w:uiPriority w:val="99"/>
    <w:rsid w:val="002A5838"/>
    <w:pPr>
      <w:widowControl w:val="0"/>
      <w:autoSpaceDE w:val="0"/>
      <w:autoSpaceDN w:val="0"/>
      <w:adjustRightInd w:val="0"/>
      <w:spacing w:line="288" w:lineRule="auto"/>
      <w:textAlignment w:val="center"/>
    </w:pPr>
    <w:rPr>
      <w:rFonts w:ascii="MinionPro-Regular" w:hAnsi="MinionPro-Regular" w:cs="MinionPro-Regular"/>
      <w:color w:val="000000"/>
      <w:lang w:val="fr-FR"/>
    </w:rPr>
  </w:style>
  <w:style w:type="table" w:styleId="Grilledutableau">
    <w:name w:val="Table Grid"/>
    <w:basedOn w:val="TableauNormal"/>
    <w:uiPriority w:val="39"/>
    <w:rsid w:val="002A5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D6B35"/>
    <w:pPr>
      <w:ind w:left="720"/>
      <w:contextualSpacing/>
    </w:pPr>
  </w:style>
  <w:style w:type="paragraph" w:customStyle="1" w:styleId="VuConsidrant">
    <w:name w:val="Vu.Considérant"/>
    <w:basedOn w:val="Normal"/>
    <w:rsid w:val="008A4CE4"/>
    <w:pPr>
      <w:autoSpaceDE w:val="0"/>
      <w:autoSpaceDN w:val="0"/>
      <w:spacing w:after="140"/>
      <w:jc w:val="both"/>
    </w:pPr>
    <w:rPr>
      <w:rFonts w:ascii="Arial" w:eastAsia="Times New Roman" w:hAnsi="Arial" w:cs="Arial"/>
      <w:sz w:val="20"/>
      <w:szCs w:val="20"/>
      <w:lang w:val="fr-FR"/>
    </w:rPr>
  </w:style>
  <w:style w:type="paragraph" w:styleId="Notedebasdepage">
    <w:name w:val="footnote text"/>
    <w:basedOn w:val="Normal"/>
    <w:link w:val="NotedebasdepageCar"/>
    <w:unhideWhenUsed/>
    <w:rsid w:val="008A4CE4"/>
    <w:rPr>
      <w:sz w:val="20"/>
      <w:szCs w:val="20"/>
    </w:rPr>
  </w:style>
  <w:style w:type="character" w:customStyle="1" w:styleId="NotedebasdepageCar">
    <w:name w:val="Note de bas de page Car"/>
    <w:basedOn w:val="Policepardfaut"/>
    <w:link w:val="Notedebasdepage"/>
    <w:rsid w:val="008A4CE4"/>
    <w:rPr>
      <w:rFonts w:eastAsiaTheme="minorEastAsia"/>
      <w:sz w:val="20"/>
      <w:szCs w:val="20"/>
      <w:lang w:val="en-GB" w:eastAsia="fr-FR"/>
    </w:rPr>
  </w:style>
  <w:style w:type="character" w:styleId="Appelnotedebasdep">
    <w:name w:val="footnote reference"/>
    <w:rsid w:val="008A4CE4"/>
    <w:rPr>
      <w:vertAlign w:val="superscript"/>
    </w:rPr>
  </w:style>
  <w:style w:type="paragraph" w:customStyle="1" w:styleId="articlecontenu">
    <w:name w:val="article : contenu"/>
    <w:basedOn w:val="VuConsidrant"/>
    <w:rsid w:val="00FA3099"/>
    <w:pPr>
      <w:ind w:firstLine="567"/>
    </w:pPr>
  </w:style>
  <w:style w:type="character" w:styleId="Lienhypertexte">
    <w:name w:val="Hyperlink"/>
    <w:basedOn w:val="Policepardfaut"/>
    <w:uiPriority w:val="99"/>
    <w:unhideWhenUsed/>
    <w:rsid w:val="00FA3099"/>
    <w:rPr>
      <w:color w:val="0563C1" w:themeColor="hyperlink"/>
      <w:u w:val="single"/>
    </w:rPr>
  </w:style>
  <w:style w:type="character" w:styleId="Mentionnonrsolue">
    <w:name w:val="Unresolved Mention"/>
    <w:basedOn w:val="Policepardfaut"/>
    <w:uiPriority w:val="99"/>
    <w:semiHidden/>
    <w:unhideWhenUsed/>
    <w:rsid w:val="00FA3099"/>
    <w:rPr>
      <w:color w:val="605E5C"/>
      <w:shd w:val="clear" w:color="auto" w:fill="E1DFDD"/>
    </w:rPr>
  </w:style>
  <w:style w:type="paragraph" w:styleId="Signature">
    <w:name w:val="Signature"/>
    <w:basedOn w:val="Normal"/>
    <w:link w:val="SignatureCar"/>
    <w:rsid w:val="00041B61"/>
    <w:pPr>
      <w:tabs>
        <w:tab w:val="right" w:pos="6663"/>
        <w:tab w:val="right" w:pos="9923"/>
      </w:tabs>
      <w:autoSpaceDE w:val="0"/>
      <w:autoSpaceDN w:val="0"/>
      <w:ind w:left="4252"/>
      <w:jc w:val="center"/>
    </w:pPr>
    <w:rPr>
      <w:rFonts w:ascii="Arial" w:eastAsia="Times New Roman" w:hAnsi="Arial" w:cs="Arial"/>
      <w:sz w:val="20"/>
      <w:szCs w:val="20"/>
      <w:lang w:val="fr-FR"/>
    </w:rPr>
  </w:style>
  <w:style w:type="character" w:customStyle="1" w:styleId="SignatureCar">
    <w:name w:val="Signature Car"/>
    <w:basedOn w:val="Policepardfaut"/>
    <w:link w:val="Signature"/>
    <w:rsid w:val="00041B61"/>
    <w:rPr>
      <w:rFonts w:ascii="Arial" w:eastAsia="Times New Roman" w:hAnsi="Arial" w:cs="Arial"/>
      <w:sz w:val="20"/>
      <w:szCs w:val="20"/>
      <w:lang w:eastAsia="fr-FR"/>
    </w:rPr>
  </w:style>
  <w:style w:type="paragraph" w:customStyle="1" w:styleId="articlen">
    <w:name w:val="article : n°"/>
    <w:basedOn w:val="VuConsidrant"/>
    <w:rsid w:val="00041B61"/>
    <w:pPr>
      <w:spacing w:before="100" w:after="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elerecours.fr/"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EB48E-0B49-47EB-AEAC-257EEF17F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1959</Words>
  <Characters>10779</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 MAYEUR</dc:creator>
  <cp:keywords/>
  <dc:description/>
  <cp:lastModifiedBy>Carole DURAND</cp:lastModifiedBy>
  <cp:revision>2</cp:revision>
  <dcterms:created xsi:type="dcterms:W3CDTF">2026-06-09T14:40:00Z</dcterms:created>
  <dcterms:modified xsi:type="dcterms:W3CDTF">2026-06-09T14:40:00Z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1424084919</vt:i4>
  </property>
  <property fmtid="{D5CDD505-2E9C-101B-9397-08002B2CF9AE}" pid="3" name="_NewReviewCycle">
    <vt:lpwstr/>
  </property>
  <property fmtid="{D5CDD505-2E9C-101B-9397-08002B2CF9AE}" pid="4" name="_EmailSubject">
    <vt:lpwstr>CDD</vt:lpwstr>
  </property>
  <property fmtid="{D5CDD505-2E9C-101B-9397-08002B2CF9AE}" pid="5" name="_AuthorEmail">
    <vt:lpwstr>christelle.mayeur@cdg17.fr</vt:lpwstr>
  </property>
  <property fmtid="{D5CDD505-2E9C-101B-9397-08002B2CF9AE}" pid="6" name="_AuthorEmailDisplayName">
    <vt:lpwstr>MAYEUR Christelle</vt:lpwstr>
  </property>
  <property fmtid="{D5CDD505-2E9C-101B-9397-08002B2CF9AE}" pid="7" name="_ReviewingToolsShownOnce">
    <vt:lpwstr/>
  </property>
</Properties>
</file>