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AF55" w14:textId="7EF8DF14" w:rsidR="002A5838" w:rsidRPr="008C3342" w:rsidRDefault="008C3342" w:rsidP="00967565">
      <w:pPr>
        <w:spacing w:before="480"/>
        <w:jc w:val="center"/>
        <w:rPr>
          <w:rFonts w:ascii="Arial" w:hAnsi="Arial" w:cs="Arial"/>
          <w:b/>
          <w:bCs/>
        </w:rPr>
      </w:pPr>
      <w:r w:rsidRPr="008C334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68EFB6" wp14:editId="5AEE0C84">
            <wp:simplePos x="0" y="0"/>
            <wp:positionH relativeFrom="page">
              <wp:posOffset>-53340</wp:posOffset>
            </wp:positionH>
            <wp:positionV relativeFrom="page">
              <wp:align>top</wp:align>
            </wp:positionV>
            <wp:extent cx="3680460" cy="16383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4" r="65541"/>
                    <a:stretch/>
                  </pic:blipFill>
                  <pic:spPr bwMode="auto">
                    <a:xfrm>
                      <a:off x="0" y="0"/>
                      <a:ext cx="368046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0AD" w:rsidRPr="008C3342">
        <w:rPr>
          <w:rFonts w:ascii="Arial" w:hAnsi="Arial" w:cs="Arial"/>
          <w:b/>
          <w:bCs/>
        </w:rPr>
        <w:t>ATTESTATION SUR L’HONNEUR</w:t>
      </w:r>
    </w:p>
    <w:p w14:paraId="56265530" w14:textId="53DCB915" w:rsidR="003620AD" w:rsidRDefault="003620AD" w:rsidP="00967565">
      <w:pPr>
        <w:spacing w:after="240"/>
        <w:jc w:val="center"/>
        <w:rPr>
          <w:rFonts w:ascii="Arial" w:hAnsi="Arial" w:cs="Arial"/>
          <w:b/>
          <w:bCs/>
        </w:rPr>
      </w:pPr>
      <w:r w:rsidRPr="008C3342">
        <w:rPr>
          <w:rFonts w:ascii="Arial" w:hAnsi="Arial" w:cs="Arial"/>
          <w:b/>
          <w:bCs/>
        </w:rPr>
        <w:t>DE L’EXERCICE DES FONCTIONS DE SECRETAIRE GENERAL DE MAIRIE</w:t>
      </w:r>
    </w:p>
    <w:p w14:paraId="15B6F9A6" w14:textId="77777777" w:rsidR="00C23386" w:rsidRPr="008C3342" w:rsidRDefault="00C23386" w:rsidP="00967565">
      <w:pPr>
        <w:spacing w:after="240"/>
        <w:jc w:val="center"/>
        <w:rPr>
          <w:rFonts w:ascii="Arial" w:hAnsi="Arial" w:cs="Arial"/>
          <w:b/>
          <w:bCs/>
        </w:rPr>
      </w:pPr>
    </w:p>
    <w:p w14:paraId="68E2618F" w14:textId="77777777" w:rsidR="006613F4" w:rsidRDefault="006613F4" w:rsidP="008C3342">
      <w:pPr>
        <w:tabs>
          <w:tab w:val="left" w:leader="dot" w:pos="6237"/>
        </w:tabs>
        <w:spacing w:before="360" w:line="360" w:lineRule="auto"/>
        <w:jc w:val="both"/>
        <w:rPr>
          <w:rFonts w:ascii="Arial" w:hAnsi="Arial" w:cs="Arial"/>
          <w:sz w:val="22"/>
          <w:szCs w:val="22"/>
        </w:rPr>
      </w:pPr>
    </w:p>
    <w:p w14:paraId="45D59639" w14:textId="79631325" w:rsidR="00535F14" w:rsidRPr="00535F14" w:rsidRDefault="003620AD" w:rsidP="00784A1E">
      <w:pPr>
        <w:tabs>
          <w:tab w:val="left" w:leader="dot" w:pos="623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F14">
        <w:rPr>
          <w:rFonts w:ascii="Arial" w:hAnsi="Arial" w:cs="Arial"/>
          <w:sz w:val="22"/>
          <w:szCs w:val="22"/>
        </w:rPr>
        <w:t xml:space="preserve">Je soussigné(e) </w:t>
      </w:r>
      <w:r w:rsidR="007C57F0" w:rsidRPr="00535F14">
        <w:rPr>
          <w:rFonts w:ascii="Arial" w:hAnsi="Arial" w:cs="Arial"/>
          <w:sz w:val="22"/>
          <w:szCs w:val="22"/>
        </w:rPr>
        <w:t>M</w:t>
      </w:r>
      <w:r w:rsidR="00535F14" w:rsidRPr="00535F14">
        <w:rPr>
          <w:rFonts w:ascii="Arial" w:hAnsi="Arial" w:cs="Arial"/>
          <w:sz w:val="22"/>
          <w:szCs w:val="22"/>
        </w:rPr>
        <w:tab/>
        <w:t>, Maire de la commune de</w:t>
      </w:r>
      <w:r w:rsidR="008C3342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="008C3342">
        <w:rPr>
          <w:rFonts w:ascii="Arial" w:hAnsi="Arial" w:cs="Arial"/>
          <w:sz w:val="22"/>
          <w:szCs w:val="22"/>
        </w:rPr>
        <w:t>…….</w:t>
      </w:r>
      <w:proofErr w:type="gramEnd"/>
      <w:r w:rsidR="00535F14" w:rsidRPr="00535F14">
        <w:rPr>
          <w:rFonts w:ascii="Arial" w:hAnsi="Arial" w:cs="Arial"/>
          <w:sz w:val="22"/>
          <w:szCs w:val="22"/>
        </w:rPr>
        <w:t>, atteste que :</w:t>
      </w:r>
    </w:p>
    <w:p w14:paraId="7C065CE6" w14:textId="396816D8" w:rsidR="00535F14" w:rsidRPr="00535F14" w:rsidRDefault="00535F14" w:rsidP="008C3342">
      <w:pPr>
        <w:tabs>
          <w:tab w:val="left" w:leader="dot" w:pos="4536"/>
          <w:tab w:val="left" w:leader="dot" w:pos="8789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35F14">
        <w:rPr>
          <w:rFonts w:ascii="Arial" w:hAnsi="Arial" w:cs="Arial"/>
          <w:sz w:val="22"/>
          <w:szCs w:val="22"/>
        </w:rPr>
        <w:t>M</w:t>
      </w:r>
      <w:r w:rsidRPr="00535F14">
        <w:rPr>
          <w:rFonts w:ascii="Arial" w:hAnsi="Arial" w:cs="Arial"/>
          <w:sz w:val="22"/>
          <w:szCs w:val="22"/>
        </w:rPr>
        <w:tab/>
        <w:t xml:space="preserve">, (grade) </w:t>
      </w:r>
      <w:r w:rsidRPr="00535F14">
        <w:rPr>
          <w:rFonts w:ascii="Arial" w:hAnsi="Arial" w:cs="Arial"/>
          <w:sz w:val="22"/>
          <w:szCs w:val="22"/>
        </w:rPr>
        <w:tab/>
      </w:r>
    </w:p>
    <w:p w14:paraId="090FF08D" w14:textId="6CABDE19" w:rsidR="00535F14" w:rsidRDefault="00535F14" w:rsidP="008C3342">
      <w:pPr>
        <w:tabs>
          <w:tab w:val="left" w:leader="dot" w:pos="4536"/>
          <w:tab w:val="left" w:leader="dot" w:pos="8789"/>
        </w:tabs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535F14">
        <w:rPr>
          <w:rFonts w:ascii="Arial" w:hAnsi="Arial" w:cs="Arial"/>
          <w:sz w:val="22"/>
          <w:szCs w:val="22"/>
        </w:rPr>
        <w:t>exerce</w:t>
      </w:r>
      <w:proofErr w:type="gramEnd"/>
      <w:r w:rsidRPr="00535F14">
        <w:rPr>
          <w:rFonts w:ascii="Arial" w:hAnsi="Arial" w:cs="Arial"/>
          <w:sz w:val="22"/>
          <w:szCs w:val="22"/>
        </w:rPr>
        <w:t xml:space="preserve"> les fonctions de secrétaire général de mairie au sein de ma commune</w:t>
      </w:r>
      <w:r w:rsidR="008C3342">
        <w:rPr>
          <w:rFonts w:ascii="Arial" w:hAnsi="Arial" w:cs="Arial"/>
          <w:sz w:val="22"/>
          <w:szCs w:val="22"/>
        </w:rPr>
        <w:t>, depuis le……………………</w:t>
      </w:r>
      <w:r w:rsidRPr="00535F14">
        <w:rPr>
          <w:rFonts w:ascii="Arial" w:hAnsi="Arial" w:cs="Arial"/>
          <w:sz w:val="22"/>
          <w:szCs w:val="22"/>
        </w:rPr>
        <w:t>.</w:t>
      </w:r>
    </w:p>
    <w:p w14:paraId="57C6BAC2" w14:textId="77777777" w:rsidR="008C3342" w:rsidRDefault="008C3342" w:rsidP="00535F14">
      <w:pPr>
        <w:tabs>
          <w:tab w:val="left" w:leader="dot" w:pos="4536"/>
          <w:tab w:val="left" w:leader="dot" w:pos="8789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56A9CB3" w14:textId="145987DD" w:rsidR="00535F14" w:rsidRPr="008C3342" w:rsidRDefault="00C23386" w:rsidP="00F34BCD">
      <w:pPr>
        <w:spacing w:before="240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>Etat récapitulatif</w:t>
      </w:r>
      <w:r w:rsidR="008C3342"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 xml:space="preserve"> des s</w:t>
      </w:r>
      <w:r w:rsidR="00272CE1"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>ervices publics effectués e</w:t>
      </w:r>
      <w:r w:rsidR="00C45CA0"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>n qualité de secrétaire de mairie</w:t>
      </w:r>
      <w:r w:rsidR="00272CE1"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 xml:space="preserve"> par l’agent</w:t>
      </w:r>
      <w:r w:rsidR="008C3342"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 xml:space="preserve"> depuis le début de sa carrière dans la fonction publique territoriale</w:t>
      </w:r>
      <w:r w:rsidR="008C3342">
        <w:rPr>
          <w:rFonts w:ascii="Arial" w:hAnsi="Arial" w:cs="Arial"/>
          <w:b/>
          <w:bCs/>
          <w:color w:val="FFFFFF" w:themeColor="background1"/>
          <w:sz w:val="22"/>
          <w:szCs w:val="22"/>
        </w:rPr>
        <w:tab/>
      </w:r>
      <w:r w:rsidR="008C3342">
        <w:rPr>
          <w:rFonts w:ascii="Arial" w:hAnsi="Arial" w:cs="Arial"/>
          <w:b/>
          <w:bCs/>
          <w:color w:val="FFFFFF" w:themeColor="background1"/>
          <w:sz w:val="22"/>
          <w:szCs w:val="22"/>
        </w:rPr>
        <w:tab/>
      </w:r>
    </w:p>
    <w:p w14:paraId="0AA1A824" w14:textId="77777777" w:rsidR="00FE7CD1" w:rsidRPr="00967565" w:rsidRDefault="00FE7CD1" w:rsidP="00535F14">
      <w:pPr>
        <w:ind w:right="-2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5014" w:type="pct"/>
        <w:tblInd w:w="-5" w:type="dxa"/>
        <w:tblLook w:val="04A0" w:firstRow="1" w:lastRow="0" w:firstColumn="1" w:lastColumn="0" w:noHBand="0" w:noVBand="1"/>
      </w:tblPr>
      <w:tblGrid>
        <w:gridCol w:w="2489"/>
        <w:gridCol w:w="2272"/>
        <w:gridCol w:w="3717"/>
        <w:gridCol w:w="1022"/>
        <w:gridCol w:w="1317"/>
        <w:gridCol w:w="1092"/>
        <w:gridCol w:w="943"/>
        <w:gridCol w:w="1720"/>
        <w:gridCol w:w="29"/>
      </w:tblGrid>
      <w:tr w:rsidR="008C3342" w14:paraId="71D62B05" w14:textId="77777777" w:rsidTr="007A0F91">
        <w:trPr>
          <w:gridAfter w:val="1"/>
          <w:wAfter w:w="10" w:type="pct"/>
        </w:trPr>
        <w:tc>
          <w:tcPr>
            <w:tcW w:w="852" w:type="pct"/>
            <w:vMerge w:val="restart"/>
            <w:shd w:val="clear" w:color="auto" w:fill="DEEAF6" w:themeFill="accent5" w:themeFillTint="33"/>
            <w:vAlign w:val="center"/>
          </w:tcPr>
          <w:p w14:paraId="3BF67AAB" w14:textId="7D6538A7" w:rsidR="008C3342" w:rsidRPr="00FE7CD1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Commune dans laquelle l’agent a exercé les fonctions de secrétaire général de mairie</w:t>
            </w:r>
            <w:r w:rsidR="00C23386" w:rsidRPr="00C23386">
              <w:rPr>
                <w:rStyle w:val="Appelnotedebasdep"/>
                <w:rFonts w:ascii="Arial" w:hAnsi="Arial" w:cs="Arial"/>
                <w:b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778" w:type="pct"/>
            <w:vMerge w:val="restart"/>
            <w:shd w:val="clear" w:color="auto" w:fill="DEEAF6" w:themeFill="accent5" w:themeFillTint="33"/>
            <w:vAlign w:val="center"/>
          </w:tcPr>
          <w:p w14:paraId="38CA908E" w14:textId="77777777" w:rsidR="008C3342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Qualité</w:t>
            </w:r>
          </w:p>
          <w:p w14:paraId="31E9287A" w14:textId="52AE0771" w:rsidR="008C3342" w:rsidRPr="00FE7CD1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(Fonctionnaire ou contractuel)</w:t>
            </w:r>
          </w:p>
        </w:tc>
        <w:tc>
          <w:tcPr>
            <w:tcW w:w="1273" w:type="pct"/>
            <w:vMerge w:val="restart"/>
            <w:shd w:val="clear" w:color="auto" w:fill="DEEAF6" w:themeFill="accent5" w:themeFillTint="33"/>
            <w:vAlign w:val="center"/>
          </w:tcPr>
          <w:p w14:paraId="6D31E67A" w14:textId="280162D8" w:rsidR="008C3342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emploi équivalent</w:t>
            </w:r>
          </w:p>
          <w:p w14:paraId="3C4DA7DB" w14:textId="577D59A9" w:rsidR="008C3342" w:rsidRPr="008C3342" w:rsidRDefault="008C3342" w:rsidP="008C334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342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8C3342">
              <w:rPr>
                <w:rFonts w:ascii="Arial" w:hAnsi="Arial" w:cs="Arial"/>
                <w:sz w:val="22"/>
                <w:szCs w:val="22"/>
              </w:rPr>
              <w:t>adjoint</w:t>
            </w:r>
            <w:proofErr w:type="gramEnd"/>
            <w:r w:rsidRPr="008C3342">
              <w:rPr>
                <w:rFonts w:ascii="Arial" w:hAnsi="Arial" w:cs="Arial"/>
                <w:sz w:val="22"/>
                <w:szCs w:val="22"/>
              </w:rPr>
              <w:t xml:space="preserve"> administratif / adjoint administratif principal de 2</w:t>
            </w:r>
            <w:r w:rsidRPr="008C3342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8C3342">
              <w:rPr>
                <w:rFonts w:ascii="Arial" w:hAnsi="Arial" w:cs="Arial"/>
                <w:sz w:val="22"/>
                <w:szCs w:val="22"/>
              </w:rPr>
              <w:t xml:space="preserve"> ou 1</w:t>
            </w:r>
            <w:r w:rsidRPr="008C3342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8C3342">
              <w:rPr>
                <w:rFonts w:ascii="Arial" w:hAnsi="Arial" w:cs="Arial"/>
                <w:sz w:val="22"/>
                <w:szCs w:val="22"/>
              </w:rPr>
              <w:t xml:space="preserve"> classe / rédacteur / rédacteur principal de 2</w:t>
            </w:r>
            <w:r w:rsidRPr="008C3342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8C3342">
              <w:rPr>
                <w:rFonts w:ascii="Arial" w:hAnsi="Arial" w:cs="Arial"/>
                <w:sz w:val="22"/>
                <w:szCs w:val="22"/>
              </w:rPr>
              <w:t xml:space="preserve"> ou 1</w:t>
            </w:r>
            <w:r w:rsidRPr="008C3342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8C3342">
              <w:rPr>
                <w:rFonts w:ascii="Arial" w:hAnsi="Arial" w:cs="Arial"/>
                <w:sz w:val="22"/>
                <w:szCs w:val="22"/>
              </w:rPr>
              <w:t xml:space="preserve"> classe / attaché / attaché principal)</w:t>
            </w:r>
          </w:p>
        </w:tc>
        <w:tc>
          <w:tcPr>
            <w:tcW w:w="1498" w:type="pct"/>
            <w:gridSpan w:val="4"/>
            <w:shd w:val="clear" w:color="auto" w:fill="DEEAF6" w:themeFill="accent5" w:themeFillTint="33"/>
            <w:vAlign w:val="center"/>
          </w:tcPr>
          <w:p w14:paraId="0A15E4AF" w14:textId="4AC5FFD3" w:rsidR="008C3342" w:rsidRPr="00FE7CD1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Période</w:t>
            </w:r>
          </w:p>
        </w:tc>
        <w:tc>
          <w:tcPr>
            <w:tcW w:w="589" w:type="pct"/>
            <w:vMerge w:val="restart"/>
            <w:shd w:val="clear" w:color="auto" w:fill="DEEAF6" w:themeFill="accent5" w:themeFillTint="33"/>
            <w:vAlign w:val="center"/>
          </w:tcPr>
          <w:p w14:paraId="04F2CE04" w14:textId="3E0E06E1" w:rsidR="008C3342" w:rsidRPr="00FE7CD1" w:rsidRDefault="008C3342" w:rsidP="008C33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Durée hebdomadaire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travail</w:t>
            </w:r>
          </w:p>
        </w:tc>
      </w:tr>
      <w:tr w:rsidR="008C3342" w14:paraId="3FC1EDA4" w14:textId="77777777" w:rsidTr="007A0F91">
        <w:trPr>
          <w:gridAfter w:val="1"/>
          <w:wAfter w:w="10" w:type="pct"/>
        </w:trPr>
        <w:tc>
          <w:tcPr>
            <w:tcW w:w="852" w:type="pct"/>
            <w:vMerge/>
          </w:tcPr>
          <w:p w14:paraId="3F54FE13" w14:textId="77777777" w:rsidR="008C3342" w:rsidRDefault="008C3342" w:rsidP="00535F14">
            <w:pPr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  <w:vMerge/>
          </w:tcPr>
          <w:p w14:paraId="3C0CFAD7" w14:textId="77777777" w:rsidR="008C3342" w:rsidRDefault="008C3342" w:rsidP="00535F14">
            <w:pPr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  <w:vMerge/>
          </w:tcPr>
          <w:p w14:paraId="403D482A" w14:textId="58C2964D" w:rsidR="008C3342" w:rsidRDefault="008C3342" w:rsidP="00535F14">
            <w:pPr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shd w:val="clear" w:color="auto" w:fill="DEEAF6" w:themeFill="accent5" w:themeFillTint="33"/>
            <w:vAlign w:val="center"/>
          </w:tcPr>
          <w:p w14:paraId="0A065C16" w14:textId="71808100" w:rsidR="008C3342" w:rsidRPr="00FE7CD1" w:rsidRDefault="008C3342" w:rsidP="008C3342">
            <w:pPr>
              <w:ind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Du</w:t>
            </w:r>
          </w:p>
        </w:tc>
        <w:tc>
          <w:tcPr>
            <w:tcW w:w="697" w:type="pct"/>
            <w:gridSpan w:val="2"/>
            <w:shd w:val="clear" w:color="auto" w:fill="DEEAF6" w:themeFill="accent5" w:themeFillTint="33"/>
            <w:vAlign w:val="center"/>
          </w:tcPr>
          <w:p w14:paraId="31076FE4" w14:textId="174398FC" w:rsidR="008C3342" w:rsidRPr="00FE7CD1" w:rsidRDefault="008C3342" w:rsidP="008C3342">
            <w:pPr>
              <w:ind w:right="-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Au</w:t>
            </w:r>
          </w:p>
        </w:tc>
        <w:tc>
          <w:tcPr>
            <w:tcW w:w="589" w:type="pct"/>
            <w:vMerge/>
          </w:tcPr>
          <w:p w14:paraId="055C44A4" w14:textId="77777777" w:rsidR="008C3342" w:rsidRDefault="008C3342" w:rsidP="00535F14">
            <w:pPr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342" w14:paraId="6A52E0B6" w14:textId="77777777" w:rsidTr="007A0F91">
        <w:trPr>
          <w:gridAfter w:val="1"/>
          <w:wAfter w:w="10" w:type="pct"/>
        </w:trPr>
        <w:tc>
          <w:tcPr>
            <w:tcW w:w="852" w:type="pct"/>
          </w:tcPr>
          <w:p w14:paraId="41564E01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68B690AA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14:paraId="0DC690E9" w14:textId="3B2AA80D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15B1F671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6747FE94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FFE5014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342" w14:paraId="4DEA517B" w14:textId="77777777" w:rsidTr="007A0F91">
        <w:trPr>
          <w:gridAfter w:val="1"/>
          <w:wAfter w:w="10" w:type="pct"/>
        </w:trPr>
        <w:tc>
          <w:tcPr>
            <w:tcW w:w="852" w:type="pct"/>
          </w:tcPr>
          <w:p w14:paraId="1201A7C2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1D8C56C2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14:paraId="088390F8" w14:textId="6E7DCB0B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3A5D2E52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3C6CA6B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C50416A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342" w14:paraId="3A7A9739" w14:textId="77777777" w:rsidTr="007A0F91">
        <w:trPr>
          <w:gridAfter w:val="1"/>
          <w:wAfter w:w="10" w:type="pct"/>
        </w:trPr>
        <w:tc>
          <w:tcPr>
            <w:tcW w:w="852" w:type="pct"/>
          </w:tcPr>
          <w:p w14:paraId="20E295F0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26B0C926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14:paraId="3144AA96" w14:textId="6AE35A68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3250FA3C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679C9D0C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E41B99C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342" w14:paraId="62FAC136" w14:textId="77777777" w:rsidTr="007A0F91">
        <w:trPr>
          <w:gridAfter w:val="1"/>
          <w:wAfter w:w="10" w:type="pct"/>
        </w:trPr>
        <w:tc>
          <w:tcPr>
            <w:tcW w:w="852" w:type="pct"/>
          </w:tcPr>
          <w:p w14:paraId="79F24AAF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0B3018B7" w14:textId="77777777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14:paraId="0C0841CC" w14:textId="2F1039E6" w:rsidR="008C3342" w:rsidRDefault="008C3342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33D0EBA7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0ED3683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57513F6B" w14:textId="77777777" w:rsidR="008C3342" w:rsidRDefault="008C3342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A1E" w14:paraId="6C9117C5" w14:textId="77777777" w:rsidTr="007A0F91">
        <w:trPr>
          <w:gridAfter w:val="1"/>
          <w:wAfter w:w="10" w:type="pct"/>
        </w:trPr>
        <w:tc>
          <w:tcPr>
            <w:tcW w:w="852" w:type="pct"/>
          </w:tcPr>
          <w:p w14:paraId="04BB72B1" w14:textId="77777777" w:rsidR="00784A1E" w:rsidRDefault="00784A1E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262BB516" w14:textId="77777777" w:rsidR="00784A1E" w:rsidRDefault="00784A1E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14:paraId="75CEDD16" w14:textId="77777777" w:rsidR="00784A1E" w:rsidRDefault="00784A1E" w:rsidP="003B29A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Align w:val="center"/>
          </w:tcPr>
          <w:p w14:paraId="1C049BDE" w14:textId="77777777" w:rsidR="00784A1E" w:rsidRDefault="00784A1E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7DC4553" w14:textId="77777777" w:rsidR="00784A1E" w:rsidRDefault="00784A1E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585C6B66" w14:textId="77777777" w:rsidR="00784A1E" w:rsidRDefault="00784A1E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9AF" w14:paraId="3AC6BC70" w14:textId="77777777" w:rsidTr="007A0F91">
        <w:trPr>
          <w:trHeight w:val="315"/>
        </w:trPr>
        <w:tc>
          <w:tcPr>
            <w:tcW w:w="3253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53B3D08A" w14:textId="7ECAA420" w:rsidR="003B29AF" w:rsidRPr="003B29AF" w:rsidRDefault="003B29AF" w:rsidP="003B29AF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29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Position</w:t>
            </w:r>
            <w:r w:rsidR="0005293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47" w:type="pct"/>
            <w:gridSpan w:val="5"/>
            <w:shd w:val="clear" w:color="auto" w:fill="DEEAF6" w:themeFill="accent5" w:themeFillTint="33"/>
            <w:vAlign w:val="center"/>
          </w:tcPr>
          <w:p w14:paraId="1D0DF041" w14:textId="1171AA7F" w:rsidR="003B29AF" w:rsidRDefault="003B29AF" w:rsidP="003B29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Période</w:t>
            </w:r>
          </w:p>
        </w:tc>
      </w:tr>
      <w:tr w:rsidR="003B29AF" w14:paraId="437E5641" w14:textId="77777777" w:rsidTr="007A0F91">
        <w:trPr>
          <w:trHeight w:val="137"/>
        </w:trPr>
        <w:tc>
          <w:tcPr>
            <w:tcW w:w="3253" w:type="pct"/>
            <w:gridSpan w:val="4"/>
            <w:vMerge/>
            <w:shd w:val="clear" w:color="auto" w:fill="DEEAF6" w:themeFill="accent5" w:themeFillTint="33"/>
          </w:tcPr>
          <w:p w14:paraId="6513DDA5" w14:textId="108B13CE" w:rsidR="003B29AF" w:rsidRDefault="003B29AF" w:rsidP="003B29A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pct"/>
            <w:gridSpan w:val="2"/>
            <w:shd w:val="clear" w:color="auto" w:fill="DEEAF6" w:themeFill="accent5" w:themeFillTint="33"/>
            <w:vAlign w:val="center"/>
          </w:tcPr>
          <w:p w14:paraId="462AF26F" w14:textId="44B98067" w:rsidR="003B29AF" w:rsidRDefault="003B29AF" w:rsidP="003B29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Du</w:t>
            </w:r>
          </w:p>
        </w:tc>
        <w:tc>
          <w:tcPr>
            <w:tcW w:w="923" w:type="pct"/>
            <w:gridSpan w:val="3"/>
            <w:shd w:val="clear" w:color="auto" w:fill="DEEAF6" w:themeFill="accent5" w:themeFillTint="33"/>
            <w:vAlign w:val="center"/>
          </w:tcPr>
          <w:p w14:paraId="78A370F3" w14:textId="7E719A0F" w:rsidR="003B29AF" w:rsidRDefault="003B29AF" w:rsidP="003B29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E7CD1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3B29AF" w14:paraId="7F60E72D" w14:textId="77777777" w:rsidTr="007A0F91">
        <w:trPr>
          <w:trHeight w:val="630"/>
        </w:trPr>
        <w:tc>
          <w:tcPr>
            <w:tcW w:w="3253" w:type="pct"/>
            <w:gridSpan w:val="4"/>
          </w:tcPr>
          <w:p w14:paraId="592565F7" w14:textId="46C41877" w:rsidR="003B29AF" w:rsidRDefault="003B29AF" w:rsidP="007A0F9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Disponibilité</w:t>
            </w:r>
            <w:r w:rsidR="007A0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37164F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8C3342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jouter a</w:t>
            </w:r>
            <w:r w:rsidR="0037164F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utant</w:t>
            </w:r>
            <w:r w:rsidRPr="007A0F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ligne que nécessaire par période)</w:t>
            </w:r>
          </w:p>
        </w:tc>
        <w:tc>
          <w:tcPr>
            <w:tcW w:w="825" w:type="pct"/>
            <w:gridSpan w:val="2"/>
            <w:vAlign w:val="center"/>
          </w:tcPr>
          <w:p w14:paraId="0AC5AD25" w14:textId="77777777" w:rsidR="003B29AF" w:rsidRDefault="003B29AF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5C9013F2" w14:textId="77777777" w:rsidR="003B29AF" w:rsidRDefault="003B29AF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E6C" w14:paraId="7DADBBD1" w14:textId="77777777" w:rsidTr="007A0F91">
        <w:trPr>
          <w:trHeight w:val="630"/>
        </w:trPr>
        <w:tc>
          <w:tcPr>
            <w:tcW w:w="3253" w:type="pct"/>
            <w:gridSpan w:val="4"/>
          </w:tcPr>
          <w:p w14:paraId="755241AB" w14:textId="3F5700CD" w:rsidR="00261E6C" w:rsidRDefault="00261E6C" w:rsidP="007A0F91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Congé parental</w:t>
            </w:r>
            <w:r w:rsidR="007A0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37164F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8C3342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jouter a</w:t>
            </w:r>
            <w:r w:rsidR="0037164F" w:rsidRPr="007A0F91">
              <w:rPr>
                <w:rFonts w:ascii="Arial" w:hAnsi="Arial" w:cs="Arial"/>
                <w:i/>
                <w:iCs/>
                <w:sz w:val="22"/>
                <w:szCs w:val="22"/>
              </w:rPr>
              <w:t>utant</w:t>
            </w:r>
            <w:r w:rsidRPr="007A0F9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ligne que nécessaire par période)</w:t>
            </w:r>
          </w:p>
        </w:tc>
        <w:tc>
          <w:tcPr>
            <w:tcW w:w="825" w:type="pct"/>
            <w:gridSpan w:val="2"/>
            <w:vAlign w:val="center"/>
          </w:tcPr>
          <w:p w14:paraId="6FAE2365" w14:textId="77777777" w:rsidR="00261E6C" w:rsidRDefault="00261E6C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0690D7A6" w14:textId="77777777" w:rsidR="00261E6C" w:rsidRDefault="00261E6C" w:rsidP="00DB2047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36A4D" w14:textId="66DAABBF" w:rsidR="008C3342" w:rsidRPr="008C3342" w:rsidRDefault="008C3342" w:rsidP="008C3342">
      <w:pPr>
        <w:spacing w:before="240"/>
        <w:jc w:val="both"/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</w:pPr>
      <w:r w:rsidRPr="008C3342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 xml:space="preserve">Mise en place de </w:t>
      </w:r>
      <w:r w:rsidR="006613F4" w:rsidRPr="006613F4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>la bonification d’ancienneté facultativ</w:t>
      </w:r>
      <w:r w:rsidR="007A0F91">
        <w:rPr>
          <w:rFonts w:ascii="Arial" w:hAnsi="Arial" w:cs="Arial"/>
          <w:b/>
          <w:bCs/>
          <w:color w:val="FFFFFF" w:themeColor="background1"/>
          <w:sz w:val="22"/>
          <w:szCs w:val="22"/>
          <w:highlight w:val="darkBlue"/>
        </w:rPr>
        <w:t>e</w:t>
      </w:r>
    </w:p>
    <w:p w14:paraId="48909396" w14:textId="115B55E8" w:rsidR="00F34BCD" w:rsidRPr="00F4093D" w:rsidRDefault="00F34BCD" w:rsidP="007A0F91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F4093D">
        <w:rPr>
          <w:rFonts w:ascii="Arial" w:hAnsi="Arial" w:cs="Arial"/>
          <w:b/>
          <w:bCs/>
          <w:sz w:val="22"/>
          <w:szCs w:val="22"/>
        </w:rPr>
        <w:t xml:space="preserve">Je souhaite </w:t>
      </w:r>
      <w:r w:rsidR="006613F4">
        <w:rPr>
          <w:rFonts w:ascii="Arial" w:hAnsi="Arial" w:cs="Arial"/>
          <w:b/>
          <w:bCs/>
          <w:sz w:val="22"/>
          <w:szCs w:val="22"/>
        </w:rPr>
        <w:t>faire bénéficier l’agent cité ci-dessus de la bonification d’ancienneté facultative, qui est conditionnée à la manière de servir</w:t>
      </w:r>
      <w:r w:rsidR="00784A1E">
        <w:rPr>
          <w:rFonts w:ascii="Arial" w:hAnsi="Arial" w:cs="Arial"/>
          <w:b/>
          <w:bCs/>
          <w:sz w:val="22"/>
          <w:szCs w:val="22"/>
        </w:rPr>
        <w:t xml:space="preserve"> et est de 1 à 3 mois d’ancienneté, tous les 3 ans d’exercice effectif de la fonction de secrétaire général de mairie</w:t>
      </w:r>
      <w:r w:rsidR="006613F4">
        <w:rPr>
          <w:rFonts w:ascii="Arial" w:hAnsi="Arial" w:cs="Arial"/>
          <w:b/>
          <w:bCs/>
          <w:sz w:val="22"/>
          <w:szCs w:val="22"/>
        </w:rPr>
        <w:t> :</w:t>
      </w:r>
    </w:p>
    <w:p w14:paraId="73596BD2" w14:textId="77777777" w:rsidR="00F34BCD" w:rsidRDefault="007A0F91" w:rsidP="00F34BCD">
      <w:pPr>
        <w:tabs>
          <w:tab w:val="left" w:pos="1701"/>
        </w:tabs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623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4BCD">
        <w:rPr>
          <w:rFonts w:ascii="Arial" w:hAnsi="Arial" w:cs="Arial"/>
          <w:sz w:val="22"/>
          <w:szCs w:val="22"/>
        </w:rPr>
        <w:t xml:space="preserve"> OUI</w:t>
      </w:r>
      <w:r w:rsidR="00F34BC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2390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B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4BCD">
        <w:rPr>
          <w:rFonts w:ascii="Arial" w:hAnsi="Arial" w:cs="Arial"/>
          <w:sz w:val="22"/>
          <w:szCs w:val="22"/>
        </w:rPr>
        <w:t xml:space="preserve"> NON</w:t>
      </w:r>
    </w:p>
    <w:p w14:paraId="6283E17A" w14:textId="77777777" w:rsidR="00F34BCD" w:rsidRDefault="00F34BCD" w:rsidP="00535F14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D83B220" w14:textId="7CBCFB9A" w:rsidR="00F34BCD" w:rsidRDefault="003B29AF" w:rsidP="00535F14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</w:t>
      </w:r>
      <w:r w:rsidR="006613F4">
        <w:rPr>
          <w:rFonts w:ascii="Arial" w:hAnsi="Arial" w:cs="Arial"/>
          <w:sz w:val="22"/>
          <w:szCs w:val="22"/>
        </w:rPr>
        <w:t>, je choisis</w:t>
      </w:r>
      <w:r w:rsidR="00784A1E">
        <w:rPr>
          <w:rFonts w:ascii="Arial" w:hAnsi="Arial" w:cs="Arial"/>
          <w:sz w:val="22"/>
          <w:szCs w:val="22"/>
        </w:rPr>
        <w:t xml:space="preserve"> la bonification</w:t>
      </w:r>
      <w:r w:rsidR="006613F4">
        <w:rPr>
          <w:rFonts w:ascii="Arial" w:hAnsi="Arial" w:cs="Arial"/>
          <w:sz w:val="22"/>
          <w:szCs w:val="22"/>
        </w:rPr>
        <w:t> :</w:t>
      </w:r>
    </w:p>
    <w:p w14:paraId="7F0763C3" w14:textId="77777777" w:rsidR="003B29AF" w:rsidRPr="00261E6C" w:rsidRDefault="003B29AF" w:rsidP="00535F14">
      <w:pPr>
        <w:ind w:right="-2"/>
        <w:jc w:val="both"/>
        <w:rPr>
          <w:rFonts w:ascii="Arial" w:hAnsi="Arial" w:cs="Arial"/>
          <w:sz w:val="14"/>
          <w:szCs w:val="14"/>
        </w:rPr>
      </w:pPr>
    </w:p>
    <w:p w14:paraId="4C546104" w14:textId="064EBAC0" w:rsidR="003B29AF" w:rsidRDefault="007A0F91" w:rsidP="00535F14">
      <w:pPr>
        <w:ind w:right="-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811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93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409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4A1E">
        <w:rPr>
          <w:rFonts w:ascii="Arial" w:hAnsi="Arial" w:cs="Arial"/>
          <w:sz w:val="22"/>
          <w:szCs w:val="22"/>
        </w:rPr>
        <w:t>d</w:t>
      </w:r>
      <w:proofErr w:type="gramEnd"/>
      <w:r w:rsidR="00784A1E">
        <w:rPr>
          <w:rFonts w:ascii="Arial" w:hAnsi="Arial" w:cs="Arial"/>
          <w:sz w:val="22"/>
          <w:szCs w:val="22"/>
        </w:rPr>
        <w:t>’1 mois</w:t>
      </w:r>
      <w:r w:rsidR="00F4093D">
        <w:rPr>
          <w:rFonts w:ascii="Arial" w:hAnsi="Arial" w:cs="Arial"/>
          <w:sz w:val="22"/>
          <w:szCs w:val="22"/>
        </w:rPr>
        <w:t xml:space="preserve"> d’ancienneté </w:t>
      </w:r>
    </w:p>
    <w:p w14:paraId="4EF7A9BA" w14:textId="30AB6EC2" w:rsidR="00F4093D" w:rsidRDefault="007A0F91" w:rsidP="00784A1E">
      <w:pPr>
        <w:ind w:right="-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2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93D" w:rsidRPr="00784A1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409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4A1E">
        <w:rPr>
          <w:rFonts w:ascii="Arial" w:hAnsi="Arial" w:cs="Arial"/>
          <w:sz w:val="22"/>
          <w:szCs w:val="22"/>
        </w:rPr>
        <w:t>de</w:t>
      </w:r>
      <w:proofErr w:type="gramEnd"/>
      <w:r w:rsidR="00784A1E">
        <w:rPr>
          <w:rFonts w:ascii="Arial" w:hAnsi="Arial" w:cs="Arial"/>
          <w:sz w:val="22"/>
          <w:szCs w:val="22"/>
        </w:rPr>
        <w:t xml:space="preserve"> 3 mois d’ancienneté</w:t>
      </w:r>
    </w:p>
    <w:p w14:paraId="3D39215C" w14:textId="714529FF" w:rsidR="00784A1E" w:rsidRDefault="00784A1E" w:rsidP="00784A1E">
      <w:pPr>
        <w:ind w:right="-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144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autre</w:t>
      </w:r>
      <w:proofErr w:type="gramEnd"/>
      <w:r>
        <w:rPr>
          <w:rFonts w:ascii="Arial" w:hAnsi="Arial" w:cs="Arial"/>
          <w:sz w:val="22"/>
          <w:szCs w:val="22"/>
        </w:rPr>
        <w:t> : à préciser 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032FCB" w14:textId="77777777" w:rsidR="000D6BB8" w:rsidRDefault="000D6BB8" w:rsidP="00535F14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1C1DA06F" w14:textId="77777777" w:rsidR="00052931" w:rsidRPr="00052931" w:rsidRDefault="00052931" w:rsidP="007A0F91">
      <w:pPr>
        <w:jc w:val="both"/>
        <w:rPr>
          <w:rFonts w:ascii="Arial" w:hAnsi="Arial" w:cs="Arial"/>
          <w:sz w:val="22"/>
          <w:szCs w:val="22"/>
        </w:rPr>
      </w:pPr>
      <w:r w:rsidRPr="00052931">
        <w:rPr>
          <w:rFonts w:ascii="Arial" w:hAnsi="Arial" w:cs="Arial"/>
          <w:sz w:val="22"/>
          <w:szCs w:val="22"/>
        </w:rPr>
        <w:t xml:space="preserve">En foi de quoi la présente attestation est établie pour servir et valoir ce que de droit. </w:t>
      </w:r>
    </w:p>
    <w:p w14:paraId="37A07BA5" w14:textId="77777777" w:rsidR="00052931" w:rsidRPr="00052931" w:rsidRDefault="00052931" w:rsidP="00975A1F">
      <w:pPr>
        <w:spacing w:before="240"/>
        <w:ind w:left="3969"/>
        <w:jc w:val="both"/>
        <w:rPr>
          <w:rFonts w:ascii="Arial" w:hAnsi="Arial" w:cs="Arial"/>
          <w:sz w:val="22"/>
          <w:szCs w:val="22"/>
        </w:rPr>
      </w:pPr>
      <w:r w:rsidRPr="00052931">
        <w:rPr>
          <w:rFonts w:ascii="Arial" w:hAnsi="Arial" w:cs="Arial"/>
          <w:sz w:val="22"/>
          <w:szCs w:val="22"/>
        </w:rPr>
        <w:t>Fait à ……………………………</w:t>
      </w:r>
      <w:proofErr w:type="gramStart"/>
      <w:r w:rsidRPr="00052931">
        <w:rPr>
          <w:rFonts w:ascii="Arial" w:hAnsi="Arial" w:cs="Arial"/>
          <w:sz w:val="22"/>
          <w:szCs w:val="22"/>
        </w:rPr>
        <w:t>…….</w:t>
      </w:r>
      <w:proofErr w:type="gramEnd"/>
      <w:r w:rsidRPr="00052931">
        <w:rPr>
          <w:rFonts w:ascii="Arial" w:hAnsi="Arial" w:cs="Arial"/>
          <w:sz w:val="22"/>
          <w:szCs w:val="22"/>
        </w:rPr>
        <w:t xml:space="preserve">., le ……………. </w:t>
      </w:r>
    </w:p>
    <w:p w14:paraId="70ACA8C9" w14:textId="22B4410F" w:rsidR="000D6BB8" w:rsidRDefault="00052931" w:rsidP="00784A1E">
      <w:pPr>
        <w:spacing w:before="240"/>
        <w:ind w:left="3969"/>
        <w:jc w:val="both"/>
        <w:rPr>
          <w:rFonts w:ascii="Arial" w:hAnsi="Arial" w:cs="Arial"/>
          <w:sz w:val="22"/>
          <w:szCs w:val="22"/>
        </w:rPr>
      </w:pPr>
      <w:r w:rsidRPr="00052931">
        <w:rPr>
          <w:rFonts w:ascii="Arial" w:hAnsi="Arial" w:cs="Arial"/>
          <w:sz w:val="22"/>
          <w:szCs w:val="22"/>
        </w:rPr>
        <w:t>Le Maire,</w:t>
      </w:r>
    </w:p>
    <w:p w14:paraId="3CDB895E" w14:textId="350219D8" w:rsidR="00261E6C" w:rsidRPr="000B40BA" w:rsidRDefault="007A0F91" w:rsidP="007A0F91">
      <w:pPr>
        <w:spacing w:before="600" w:after="60"/>
        <w:jc w:val="both"/>
        <w:rPr>
          <w:rFonts w:ascii="Arial" w:hAnsi="Arial" w:cs="Arial"/>
          <w:b/>
          <w:bCs/>
          <w:i/>
          <w:iCs/>
          <w:sz w:val="13"/>
          <w:szCs w:val="13"/>
        </w:rPr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44136249" wp14:editId="2C6EE2D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0860" cy="1948815"/>
            <wp:effectExtent l="0" t="0" r="0" b="0"/>
            <wp:wrapSquare wrapText="bothSides"/>
            <wp:docPr id="432196869" name="Image 432196869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4307" name="Image 1527934307" descr="Une image contenant texte, Police, conception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/>
                    <a:stretch/>
                  </pic:blipFill>
                  <pic:spPr bwMode="auto">
                    <a:xfrm>
                      <a:off x="0" y="0"/>
                      <a:ext cx="10690860" cy="194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E6C" w:rsidRPr="000B40BA">
        <w:rPr>
          <w:rFonts w:ascii="Arial" w:hAnsi="Arial" w:cs="Arial"/>
          <w:i/>
          <w:iCs/>
          <w:sz w:val="13"/>
          <w:szCs w:val="13"/>
        </w:rPr>
        <w:t xml:space="preserve">Les informations recueillies sur ce formulaire sont enregistrées dans un fichier informatisé par le Président du Centre de Gestion pour la création du dossier individuel de l’agent </w:t>
      </w:r>
      <w:r w:rsidR="00261E6C">
        <w:rPr>
          <w:rFonts w:ascii="Arial" w:hAnsi="Arial" w:cs="Arial"/>
          <w:i/>
          <w:iCs/>
          <w:sz w:val="13"/>
          <w:szCs w:val="13"/>
        </w:rPr>
        <w:t>recruté</w:t>
      </w:r>
      <w:r w:rsidR="00261E6C" w:rsidRPr="000B40BA">
        <w:rPr>
          <w:rFonts w:ascii="Arial" w:hAnsi="Arial" w:cs="Arial"/>
          <w:i/>
          <w:iCs/>
          <w:sz w:val="13"/>
          <w:szCs w:val="13"/>
        </w:rPr>
        <w:t xml:space="preserve"> par une collectivité affiliée au CDG17 et pour procéder </w:t>
      </w:r>
      <w:r w:rsidR="00261E6C">
        <w:rPr>
          <w:rFonts w:ascii="Arial" w:hAnsi="Arial" w:cs="Arial"/>
          <w:i/>
          <w:iCs/>
          <w:sz w:val="13"/>
          <w:szCs w:val="13"/>
        </w:rPr>
        <w:t>au suivi des carrières</w:t>
      </w:r>
      <w:r w:rsidR="00261E6C" w:rsidRPr="000B40BA">
        <w:rPr>
          <w:rFonts w:ascii="Arial" w:hAnsi="Arial" w:cs="Arial"/>
          <w:i/>
          <w:iCs/>
          <w:sz w:val="13"/>
          <w:szCs w:val="13"/>
        </w:rPr>
        <w:t>.</w:t>
      </w:r>
      <w:r w:rsidR="00261E6C" w:rsidRPr="000B40BA">
        <w:rPr>
          <w:rFonts w:ascii="Arial" w:hAnsi="Arial" w:cs="Arial"/>
          <w:b/>
          <w:bCs/>
          <w:i/>
          <w:iCs/>
          <w:sz w:val="13"/>
          <w:szCs w:val="13"/>
        </w:rPr>
        <w:t xml:space="preserve"> </w:t>
      </w:r>
    </w:p>
    <w:p w14:paraId="4D319EE2" w14:textId="26EC0445" w:rsidR="00261E6C" w:rsidRPr="000B40BA" w:rsidRDefault="00261E6C" w:rsidP="007A0F91">
      <w:pPr>
        <w:spacing w:line="276" w:lineRule="auto"/>
        <w:jc w:val="both"/>
        <w:rPr>
          <w:rFonts w:ascii="Arial" w:hAnsi="Arial" w:cs="Arial"/>
          <w:i/>
          <w:iCs/>
          <w:sz w:val="13"/>
          <w:szCs w:val="13"/>
        </w:rPr>
      </w:pPr>
      <w:r w:rsidRPr="000B40BA">
        <w:rPr>
          <w:rFonts w:ascii="Arial" w:hAnsi="Arial" w:cs="Arial"/>
          <w:i/>
          <w:iCs/>
          <w:sz w:val="13"/>
          <w:szCs w:val="13"/>
        </w:rPr>
        <w:t xml:space="preserve">Les données collectées seront communiquées aux seuls destinataires suivants : </w:t>
      </w:r>
      <w:r w:rsidRPr="000B40BA">
        <w:rPr>
          <w:rFonts w:ascii="Arial" w:hAnsi="Arial" w:cs="Arial"/>
          <w:b/>
          <w:bCs/>
          <w:i/>
          <w:iCs/>
          <w:sz w:val="13"/>
          <w:szCs w:val="13"/>
        </w:rPr>
        <w:t>Gestionnaires du service Carrières du CDG17.</w:t>
      </w:r>
    </w:p>
    <w:p w14:paraId="03A925BD" w14:textId="4DA2532F" w:rsidR="00261E6C" w:rsidRPr="000B40BA" w:rsidRDefault="00261E6C" w:rsidP="007A0F91">
      <w:pPr>
        <w:spacing w:line="276" w:lineRule="auto"/>
        <w:jc w:val="both"/>
        <w:rPr>
          <w:rFonts w:ascii="Arial" w:hAnsi="Arial" w:cs="Arial"/>
          <w:i/>
          <w:iCs/>
          <w:sz w:val="13"/>
          <w:szCs w:val="13"/>
        </w:rPr>
      </w:pPr>
      <w:r w:rsidRPr="000B40BA">
        <w:rPr>
          <w:rFonts w:ascii="Arial" w:hAnsi="Arial" w:cs="Arial"/>
          <w:i/>
          <w:iCs/>
          <w:sz w:val="13"/>
          <w:szCs w:val="13"/>
        </w:rPr>
        <w:t>Vous pouvez accéder aux données vous concernant, les rectifier, demander leur effacement ou exercer votre droit à la limitation du traitement de vos données.</w:t>
      </w:r>
    </w:p>
    <w:p w14:paraId="0B196AC7" w14:textId="2BCBE1C6" w:rsidR="00261E6C" w:rsidRPr="000B40BA" w:rsidRDefault="00261E6C" w:rsidP="007A0F91">
      <w:pPr>
        <w:spacing w:line="276" w:lineRule="auto"/>
        <w:jc w:val="both"/>
        <w:rPr>
          <w:rFonts w:ascii="Arial" w:hAnsi="Arial" w:cs="Arial"/>
          <w:b/>
          <w:bCs/>
          <w:i/>
          <w:iCs/>
          <w:sz w:val="13"/>
          <w:szCs w:val="13"/>
        </w:rPr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5882AE65" wp14:editId="0965E354">
            <wp:simplePos x="0" y="0"/>
            <wp:positionH relativeFrom="page">
              <wp:posOffset>13335</wp:posOffset>
            </wp:positionH>
            <wp:positionV relativeFrom="margin">
              <wp:posOffset>8587105</wp:posOffset>
            </wp:positionV>
            <wp:extent cx="7575550" cy="1381125"/>
            <wp:effectExtent l="0" t="0" r="6350" b="9525"/>
            <wp:wrapSquare wrapText="bothSides"/>
            <wp:docPr id="1527934307" name="Image 1527934307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4307" name="Image 1527934307" descr="Une image contenant texte, Police, conception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/>
                    <a:stretch/>
                  </pic:blipFill>
                  <pic:spPr bwMode="auto">
                    <a:xfrm>
                      <a:off x="0" y="0"/>
                      <a:ext cx="75755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BA">
        <w:rPr>
          <w:rFonts w:ascii="Arial" w:hAnsi="Arial" w:cs="Arial"/>
          <w:i/>
          <w:iCs/>
          <w:sz w:val="13"/>
          <w:szCs w:val="13"/>
        </w:rPr>
        <w:t>Pour exercer ces droits ou pour toute question sur le traitement de vos données dans ce dispositif, vous pouvez contacter le délégué à la protection des données</w:t>
      </w:r>
      <w:r w:rsidRPr="000B40BA">
        <w:rPr>
          <w:rFonts w:ascii="Arial" w:hAnsi="Arial" w:cs="Arial"/>
          <w:b/>
          <w:bCs/>
          <w:i/>
          <w:iCs/>
          <w:sz w:val="13"/>
          <w:szCs w:val="13"/>
        </w:rPr>
        <w:t xml:space="preserve"> : </w:t>
      </w:r>
      <w:hyperlink r:id="rId10" w:history="1">
        <w:r w:rsidRPr="000B40BA">
          <w:rPr>
            <w:rStyle w:val="Lienhypertexte"/>
            <w:rFonts w:ascii="Arial" w:hAnsi="Arial" w:cs="Arial"/>
            <w:b/>
            <w:bCs/>
            <w:i/>
            <w:iCs/>
            <w:sz w:val="13"/>
            <w:szCs w:val="13"/>
          </w:rPr>
          <w:t>dpd@cdg17.fr</w:t>
        </w:r>
      </w:hyperlink>
    </w:p>
    <w:p w14:paraId="46837991" w14:textId="21B65943" w:rsidR="00261E6C" w:rsidRPr="00012160" w:rsidRDefault="00261E6C" w:rsidP="007A0F91">
      <w:pPr>
        <w:jc w:val="both"/>
        <w:rPr>
          <w:rFonts w:ascii="Arial" w:hAnsi="Arial" w:cs="Arial"/>
          <w:sz w:val="16"/>
          <w:szCs w:val="16"/>
        </w:rPr>
      </w:pPr>
      <w:r w:rsidRPr="000B40BA">
        <w:rPr>
          <w:rFonts w:ascii="Arial" w:hAnsi="Arial" w:cs="Arial"/>
          <w:i/>
          <w:iCs/>
          <w:sz w:val="13"/>
          <w:szCs w:val="13"/>
        </w:rPr>
        <w:t>Si vous estimez, après nous avoir contactés, que vos droits « Informatique et Libertés » ne sont pas respectés, vous pouvez adresser une réclamation à la CNI</w:t>
      </w:r>
      <w:r w:rsidR="00975A1F">
        <w:rPr>
          <w:rFonts w:ascii="Arial" w:hAnsi="Arial" w:cs="Arial"/>
          <w:i/>
          <w:iCs/>
          <w:sz w:val="13"/>
          <w:szCs w:val="13"/>
        </w:rPr>
        <w:t>L.</w:t>
      </w:r>
    </w:p>
    <w:sectPr w:rsidR="00261E6C" w:rsidRPr="00012160" w:rsidSect="006613F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A061" w14:textId="77777777" w:rsidR="000D6BB8" w:rsidRDefault="000D6BB8" w:rsidP="000D6BB8">
      <w:r>
        <w:separator/>
      </w:r>
    </w:p>
  </w:endnote>
  <w:endnote w:type="continuationSeparator" w:id="0">
    <w:p w14:paraId="031E0D22" w14:textId="77777777" w:rsidR="000D6BB8" w:rsidRDefault="000D6BB8" w:rsidP="000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8300" w14:textId="77777777" w:rsidR="000D6BB8" w:rsidRDefault="000D6BB8" w:rsidP="000D6BB8">
      <w:r>
        <w:separator/>
      </w:r>
    </w:p>
  </w:footnote>
  <w:footnote w:type="continuationSeparator" w:id="0">
    <w:p w14:paraId="040267A8" w14:textId="77777777" w:rsidR="000D6BB8" w:rsidRDefault="000D6BB8" w:rsidP="000D6BB8">
      <w:r>
        <w:continuationSeparator/>
      </w:r>
    </w:p>
  </w:footnote>
  <w:footnote w:id="1">
    <w:p w14:paraId="7CB428C9" w14:textId="77777777" w:rsidR="00C23386" w:rsidRPr="00012160" w:rsidRDefault="00C23386" w:rsidP="00C23386">
      <w:pPr>
        <w:spacing w:after="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12160">
        <w:rPr>
          <w:rFonts w:ascii="Arial" w:hAnsi="Arial" w:cs="Arial"/>
          <w:b/>
          <w:bCs/>
          <w:i/>
          <w:iCs/>
          <w:sz w:val="16"/>
          <w:szCs w:val="16"/>
        </w:rPr>
        <w:t>Pièces justificatives à joindre pour un secrétaire général de mairie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C23386" w:rsidRPr="00012160" w14:paraId="190FEA11" w14:textId="77777777" w:rsidTr="00F04E73">
        <w:tc>
          <w:tcPr>
            <w:tcW w:w="1872" w:type="dxa"/>
          </w:tcPr>
          <w:p w14:paraId="268D9923" w14:textId="77777777" w:rsidR="00C23386" w:rsidRPr="00012160" w:rsidRDefault="00C23386" w:rsidP="00C23386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2160">
              <w:rPr>
                <w:rFonts w:ascii="Arial" w:hAnsi="Arial" w:cs="Arial"/>
                <w:b/>
                <w:bCs/>
                <w:sz w:val="16"/>
                <w:szCs w:val="16"/>
              </w:rPr>
              <w:t>FONCTIONNAIRE</w:t>
            </w:r>
          </w:p>
        </w:tc>
        <w:tc>
          <w:tcPr>
            <w:tcW w:w="7188" w:type="dxa"/>
          </w:tcPr>
          <w:p w14:paraId="21389FC5" w14:textId="77777777" w:rsidR="00C23386" w:rsidRPr="00012160" w:rsidRDefault="00C23386" w:rsidP="00C23386">
            <w:pPr>
              <w:pStyle w:val="Paragraphedeliste"/>
              <w:numPr>
                <w:ilvl w:val="0"/>
                <w:numId w:val="7"/>
              </w:numPr>
              <w:ind w:left="34" w:hanging="3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12160">
              <w:rPr>
                <w:rFonts w:ascii="Arial" w:hAnsi="Arial" w:cs="Arial"/>
                <w:sz w:val="16"/>
                <w:szCs w:val="16"/>
              </w:rPr>
              <w:t>Un arrêté de nomination aux fonctions de secrétaire général de mairie</w:t>
            </w:r>
          </w:p>
          <w:p w14:paraId="14560A0F" w14:textId="77777777" w:rsidR="00C23386" w:rsidRPr="00012160" w:rsidRDefault="00C23386" w:rsidP="00C23386">
            <w:pPr>
              <w:pStyle w:val="Paragraphedeliste"/>
              <w:numPr>
                <w:ilvl w:val="0"/>
                <w:numId w:val="7"/>
              </w:numPr>
              <w:ind w:left="34" w:hanging="3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12160">
              <w:rPr>
                <w:rFonts w:ascii="Arial" w:hAnsi="Arial" w:cs="Arial"/>
                <w:sz w:val="16"/>
                <w:szCs w:val="16"/>
              </w:rPr>
              <w:t>Un arrêté d’attribution de la NBI</w:t>
            </w:r>
          </w:p>
          <w:p w14:paraId="43CC8B7C" w14:textId="77777777" w:rsidR="00C23386" w:rsidRPr="00012160" w:rsidRDefault="00C23386" w:rsidP="00C23386">
            <w:pPr>
              <w:pStyle w:val="Paragraphedeliste"/>
              <w:numPr>
                <w:ilvl w:val="0"/>
                <w:numId w:val="7"/>
              </w:numPr>
              <w:ind w:left="34" w:hanging="3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12160">
              <w:rPr>
                <w:rFonts w:ascii="Arial" w:hAnsi="Arial" w:cs="Arial"/>
                <w:sz w:val="16"/>
                <w:szCs w:val="16"/>
              </w:rPr>
              <w:t>La fiche de poste</w:t>
            </w:r>
          </w:p>
        </w:tc>
      </w:tr>
      <w:tr w:rsidR="00C23386" w:rsidRPr="00012160" w14:paraId="22E0F235" w14:textId="77777777" w:rsidTr="00F04E73">
        <w:tc>
          <w:tcPr>
            <w:tcW w:w="1872" w:type="dxa"/>
          </w:tcPr>
          <w:p w14:paraId="129355BC" w14:textId="77777777" w:rsidR="00C23386" w:rsidRPr="00012160" w:rsidRDefault="00C23386" w:rsidP="00C23386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2160">
              <w:rPr>
                <w:rFonts w:ascii="Arial" w:hAnsi="Arial" w:cs="Arial"/>
                <w:b/>
                <w:bCs/>
                <w:sz w:val="16"/>
                <w:szCs w:val="16"/>
              </w:rPr>
              <w:t>CONTRACTUEL </w:t>
            </w:r>
          </w:p>
        </w:tc>
        <w:tc>
          <w:tcPr>
            <w:tcW w:w="7188" w:type="dxa"/>
          </w:tcPr>
          <w:p w14:paraId="394CD2AE" w14:textId="77777777" w:rsidR="00C23386" w:rsidRPr="00012160" w:rsidRDefault="00C23386" w:rsidP="00C23386">
            <w:pPr>
              <w:pStyle w:val="Paragraphedeliste"/>
              <w:numPr>
                <w:ilvl w:val="0"/>
                <w:numId w:val="8"/>
              </w:numPr>
              <w:ind w:left="29" w:hanging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160">
              <w:rPr>
                <w:rFonts w:ascii="Arial" w:hAnsi="Arial" w:cs="Arial"/>
                <w:sz w:val="16"/>
                <w:szCs w:val="16"/>
              </w:rPr>
              <w:t>Le contrat de travail en cours précisant les fonctions</w:t>
            </w:r>
          </w:p>
          <w:p w14:paraId="533B3EB1" w14:textId="77777777" w:rsidR="00C23386" w:rsidRPr="00012160" w:rsidRDefault="00C23386" w:rsidP="00C23386">
            <w:pPr>
              <w:pStyle w:val="Paragraphedeliste"/>
              <w:numPr>
                <w:ilvl w:val="0"/>
                <w:numId w:val="8"/>
              </w:numPr>
              <w:ind w:left="29" w:hanging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160">
              <w:rPr>
                <w:rFonts w:ascii="Arial" w:hAnsi="Arial" w:cs="Arial"/>
                <w:sz w:val="16"/>
                <w:szCs w:val="16"/>
              </w:rPr>
              <w:t>La fiche de poste</w:t>
            </w:r>
          </w:p>
        </w:tc>
      </w:tr>
    </w:tbl>
    <w:p w14:paraId="2F3B5402" w14:textId="2AB88FEE" w:rsidR="00C23386" w:rsidRDefault="00C2338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E01"/>
    <w:multiLevelType w:val="hybridMultilevel"/>
    <w:tmpl w:val="13E49398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29B"/>
    <w:multiLevelType w:val="hybridMultilevel"/>
    <w:tmpl w:val="5734CD7A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CBC"/>
    <w:multiLevelType w:val="hybridMultilevel"/>
    <w:tmpl w:val="091CBEBC"/>
    <w:lvl w:ilvl="0" w:tplc="2332B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99A"/>
    <w:multiLevelType w:val="hybridMultilevel"/>
    <w:tmpl w:val="0D446330"/>
    <w:lvl w:ilvl="0" w:tplc="C94A9A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D7B"/>
    <w:multiLevelType w:val="hybridMultilevel"/>
    <w:tmpl w:val="D0C801EE"/>
    <w:lvl w:ilvl="0" w:tplc="2332B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5597"/>
    <w:multiLevelType w:val="hybridMultilevel"/>
    <w:tmpl w:val="9790D2D8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E1E26"/>
    <w:multiLevelType w:val="hybridMultilevel"/>
    <w:tmpl w:val="782820B4"/>
    <w:lvl w:ilvl="0" w:tplc="8756732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09A0"/>
    <w:multiLevelType w:val="hybridMultilevel"/>
    <w:tmpl w:val="F86866F6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58533">
    <w:abstractNumId w:val="0"/>
  </w:num>
  <w:num w:numId="2" w16cid:durableId="1417825846">
    <w:abstractNumId w:val="1"/>
  </w:num>
  <w:num w:numId="3" w16cid:durableId="1741976958">
    <w:abstractNumId w:val="5"/>
  </w:num>
  <w:num w:numId="4" w16cid:durableId="1321619081">
    <w:abstractNumId w:val="7"/>
  </w:num>
  <w:num w:numId="5" w16cid:durableId="355035729">
    <w:abstractNumId w:val="3"/>
  </w:num>
  <w:num w:numId="6" w16cid:durableId="1830636670">
    <w:abstractNumId w:val="6"/>
  </w:num>
  <w:num w:numId="7" w16cid:durableId="533419013">
    <w:abstractNumId w:val="2"/>
  </w:num>
  <w:num w:numId="8" w16cid:durableId="31195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D"/>
    <w:rsid w:val="00012160"/>
    <w:rsid w:val="00052931"/>
    <w:rsid w:val="000D6BB8"/>
    <w:rsid w:val="001A3F16"/>
    <w:rsid w:val="001D2633"/>
    <w:rsid w:val="001D6B35"/>
    <w:rsid w:val="00202628"/>
    <w:rsid w:val="00235131"/>
    <w:rsid w:val="00261E6C"/>
    <w:rsid w:val="00272CE1"/>
    <w:rsid w:val="00291EB3"/>
    <w:rsid w:val="002977C0"/>
    <w:rsid w:val="002A5838"/>
    <w:rsid w:val="002F0138"/>
    <w:rsid w:val="003620AD"/>
    <w:rsid w:val="0037164F"/>
    <w:rsid w:val="00382492"/>
    <w:rsid w:val="003B29AF"/>
    <w:rsid w:val="003F29CE"/>
    <w:rsid w:val="00467B32"/>
    <w:rsid w:val="0051031E"/>
    <w:rsid w:val="00531332"/>
    <w:rsid w:val="00535F14"/>
    <w:rsid w:val="005C173A"/>
    <w:rsid w:val="006613F4"/>
    <w:rsid w:val="00681F1B"/>
    <w:rsid w:val="006E721C"/>
    <w:rsid w:val="006F4AE9"/>
    <w:rsid w:val="00784A1E"/>
    <w:rsid w:val="007A0F91"/>
    <w:rsid w:val="007C57F0"/>
    <w:rsid w:val="008C3342"/>
    <w:rsid w:val="008C4E8B"/>
    <w:rsid w:val="008E4D31"/>
    <w:rsid w:val="00967565"/>
    <w:rsid w:val="00975A1F"/>
    <w:rsid w:val="00981C36"/>
    <w:rsid w:val="009C20A6"/>
    <w:rsid w:val="009E3CD4"/>
    <w:rsid w:val="00A441C7"/>
    <w:rsid w:val="00A823D9"/>
    <w:rsid w:val="00B24B8F"/>
    <w:rsid w:val="00BB28B6"/>
    <w:rsid w:val="00C23386"/>
    <w:rsid w:val="00C45CA0"/>
    <w:rsid w:val="00D70121"/>
    <w:rsid w:val="00DB2047"/>
    <w:rsid w:val="00E43089"/>
    <w:rsid w:val="00EE3A46"/>
    <w:rsid w:val="00F34BCD"/>
    <w:rsid w:val="00F3617B"/>
    <w:rsid w:val="00F375B9"/>
    <w:rsid w:val="00F4093D"/>
    <w:rsid w:val="00F51C03"/>
    <w:rsid w:val="00FA7769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9A9A"/>
  <w15:chartTrackingRefBased/>
  <w15:docId w15:val="{C9246CF9-37D1-4C28-9CDD-8CCBEA1D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3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A58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39"/>
    <w:rsid w:val="002A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6B3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6B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6BB8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D6BB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61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d@cdg17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HARTE%20GRAPHIQUE\CDG17\Papier-en-t&#234;te\Papier%20&#224;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B48E-0B49-47EB-AEAC-257EEF1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en-tête</Template>
  <TotalTime>37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Karène BUNEL</dc:creator>
  <cp:keywords/>
  <dc:description/>
  <cp:lastModifiedBy>Christelle MAYEUR</cp:lastModifiedBy>
  <cp:revision>5</cp:revision>
  <cp:lastPrinted>2024-10-09T12:36:00Z</cp:lastPrinted>
  <dcterms:created xsi:type="dcterms:W3CDTF">2024-10-08T17:21:00Z</dcterms:created>
  <dcterms:modified xsi:type="dcterms:W3CDTF">2024-10-09T12:36:00Z</dcterms:modified>
</cp:coreProperties>
</file>