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41" w:rsidRDefault="00D51641" w:rsidP="00D51641">
      <w:pPr>
        <w:rPr>
          <w:rFonts w:ascii="Arial Narrow" w:hAnsi="Arial Narrow"/>
          <w:b/>
          <w:bCs/>
          <w:sz w:val="28"/>
          <w:szCs w:val="28"/>
        </w:rPr>
      </w:pPr>
      <w:r w:rsidRPr="0082624A">
        <w:rPr>
          <w:rFonts w:ascii="Arial Narrow" w:hAnsi="Arial Narrow"/>
          <w:sz w:val="22"/>
          <w:szCs w:val="22"/>
        </w:rPr>
        <w:t xml:space="preserve">C.A.P. compétente pour la catégorie : </w:t>
      </w:r>
      <w:r w:rsidR="004633C0">
        <w:rPr>
          <w:rFonts w:ascii="Arial Narrow" w:hAnsi="Arial Narrow"/>
          <w:sz w:val="22"/>
          <w:szCs w:val="22"/>
        </w:rPr>
        <w:t xml:space="preserve"> </w:t>
      </w:r>
      <w:r w:rsidRPr="0082624A">
        <w:rPr>
          <w:rFonts w:ascii="Arial Narrow" w:hAnsi="Arial Narrow"/>
          <w:sz w:val="22"/>
          <w:szCs w:val="22"/>
        </w:rPr>
        <w:t xml:space="preserve"> A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□</w:t>
      </w:r>
    </w:p>
    <w:p w:rsidR="00D51641" w:rsidRDefault="00D51641" w:rsidP="00D51641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sz w:val="28"/>
          <w:szCs w:val="28"/>
        </w:rPr>
        <w:t xml:space="preserve">                                                 </w:t>
      </w:r>
      <w:r w:rsidRPr="0082624A">
        <w:rPr>
          <w:rFonts w:ascii="Arial Narrow" w:hAnsi="Arial Narrow"/>
          <w:sz w:val="22"/>
          <w:szCs w:val="22"/>
        </w:rPr>
        <w:t>B</w:t>
      </w:r>
      <w:r w:rsidRPr="0082624A">
        <w:rPr>
          <w:rFonts w:ascii="Arial Narrow" w:hAnsi="Arial Narrow"/>
          <w:b/>
          <w:bCs/>
        </w:rPr>
        <w:t xml:space="preserve"> </w:t>
      </w:r>
      <w:r w:rsidRPr="0082624A">
        <w:rPr>
          <w:rFonts w:ascii="Arial Narrow" w:hAnsi="Arial Narrow"/>
          <w:b/>
          <w:bCs/>
          <w:sz w:val="28"/>
          <w:szCs w:val="28"/>
        </w:rPr>
        <w:t>□</w:t>
      </w:r>
    </w:p>
    <w:p w:rsidR="00D51641" w:rsidRDefault="00D51641" w:rsidP="00D51641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</w:rPr>
        <w:t xml:space="preserve">                                                         </w:t>
      </w:r>
      <w:r w:rsidRPr="0082624A">
        <w:rPr>
          <w:rFonts w:ascii="Arial Narrow" w:hAnsi="Arial Narrow"/>
          <w:sz w:val="22"/>
          <w:szCs w:val="22"/>
        </w:rPr>
        <w:t>C</w:t>
      </w:r>
      <w:r>
        <w:rPr>
          <w:rFonts w:ascii="Arial Narrow" w:hAnsi="Arial Narrow"/>
          <w:b/>
          <w:bCs/>
        </w:rPr>
        <w:t xml:space="preserve"> </w:t>
      </w:r>
      <w:r w:rsidRPr="0082624A">
        <w:rPr>
          <w:rFonts w:ascii="Arial Narrow" w:hAnsi="Arial Narrow"/>
          <w:b/>
          <w:bCs/>
          <w:sz w:val="28"/>
          <w:szCs w:val="28"/>
        </w:rPr>
        <w:t>□</w:t>
      </w:r>
    </w:p>
    <w:p w:rsidR="00D51641" w:rsidRDefault="00D51641" w:rsidP="00D51641">
      <w:pPr>
        <w:pStyle w:val="En-tte"/>
      </w:pPr>
    </w:p>
    <w:p w:rsidR="00D51641" w:rsidRPr="0082624A" w:rsidRDefault="00D51641" w:rsidP="00D51641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***********</w:t>
      </w:r>
    </w:p>
    <w:p w:rsidR="00D51641" w:rsidRDefault="00D51641" w:rsidP="00D51641">
      <w:pPr>
        <w:jc w:val="center"/>
        <w:rPr>
          <w:rFonts w:ascii="Arial Narrow" w:hAnsi="Arial Narrow"/>
          <w:sz w:val="28"/>
          <w:szCs w:val="28"/>
        </w:rPr>
      </w:pPr>
    </w:p>
    <w:p w:rsidR="00D51641" w:rsidRPr="007E6A37" w:rsidRDefault="00D51641" w:rsidP="00D51641">
      <w:pPr>
        <w:rPr>
          <w:rFonts w:ascii="Arial Narrow" w:hAnsi="Arial Narrow"/>
          <w:bCs/>
          <w:sz w:val="20"/>
          <w:szCs w:val="20"/>
        </w:rPr>
      </w:pPr>
      <w:r w:rsidRPr="004633C0">
        <w:rPr>
          <w:rFonts w:ascii="Arial Narrow" w:hAnsi="Arial Narrow"/>
          <w:b/>
          <w:bCs/>
        </w:rPr>
        <w:t>Collectivité</w:t>
      </w:r>
      <w:r w:rsidRPr="004633C0">
        <w:rPr>
          <w:rFonts w:ascii="Arial Narrow" w:hAnsi="Arial Narrow"/>
          <w:b/>
          <w:bCs/>
          <w:sz w:val="20"/>
          <w:szCs w:val="20"/>
        </w:rPr>
        <w:t> :</w:t>
      </w:r>
      <w:r>
        <w:rPr>
          <w:rFonts w:ascii="Arial Narrow" w:hAnsi="Arial Narrow"/>
          <w:b/>
          <w:bCs/>
          <w:sz w:val="20"/>
          <w:szCs w:val="20"/>
        </w:rPr>
        <w:tab/>
      </w:r>
      <w:r w:rsidRPr="007E6A37">
        <w:rPr>
          <w:rFonts w:ascii="Arial Narrow" w:hAnsi="Arial Narrow"/>
          <w:bCs/>
          <w:sz w:val="20"/>
          <w:szCs w:val="20"/>
        </w:rPr>
        <w:t>……………………………………………………………………………………..</w:t>
      </w:r>
    </w:p>
    <w:p w:rsidR="00D51641" w:rsidRPr="007E6A37" w:rsidRDefault="00D51641" w:rsidP="00D51641">
      <w:pPr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ab/>
      </w:r>
      <w:r>
        <w:rPr>
          <w:rFonts w:ascii="Arial Narrow" w:hAnsi="Arial Narrow"/>
          <w:bCs/>
          <w:sz w:val="20"/>
          <w:szCs w:val="20"/>
        </w:rPr>
        <w:tab/>
      </w:r>
      <w:r w:rsidRPr="007E6A37">
        <w:rPr>
          <w:rFonts w:ascii="Arial Narrow" w:hAnsi="Arial Narrow"/>
          <w:bCs/>
          <w:sz w:val="20"/>
          <w:szCs w:val="20"/>
        </w:rPr>
        <w:t>……………………………………………………………………………………..</w:t>
      </w:r>
    </w:p>
    <w:p w:rsidR="00D51641" w:rsidRPr="007E6A37" w:rsidRDefault="00D51641" w:rsidP="00D51641">
      <w:pPr>
        <w:jc w:val="center"/>
        <w:rPr>
          <w:rFonts w:ascii="Arial Narrow" w:hAnsi="Arial Narrow"/>
          <w:sz w:val="28"/>
          <w:szCs w:val="28"/>
        </w:rPr>
      </w:pPr>
    </w:p>
    <w:p w:rsidR="00D51641" w:rsidRDefault="00D51641" w:rsidP="00D51641">
      <w:pPr>
        <w:rPr>
          <w:rFonts w:ascii="Arial Narrow" w:hAnsi="Arial Narrow"/>
        </w:rPr>
      </w:pPr>
      <w:r w:rsidRPr="00FF701C">
        <w:rPr>
          <w:rFonts w:ascii="Arial Narrow" w:hAnsi="Arial Narrow"/>
        </w:rPr>
        <w:t xml:space="preserve">Nom 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FF701C">
        <w:rPr>
          <w:rFonts w:ascii="Arial Narrow" w:hAnsi="Arial Narrow"/>
        </w:rPr>
        <w:t>……………………………………</w:t>
      </w:r>
      <w:r>
        <w:rPr>
          <w:rFonts w:ascii="Arial Narrow" w:hAnsi="Arial Narrow"/>
        </w:rPr>
        <w:t>…………………………………..</w:t>
      </w:r>
    </w:p>
    <w:p w:rsidR="00D51641" w:rsidRDefault="00D51641" w:rsidP="00D51641">
      <w:pPr>
        <w:rPr>
          <w:rFonts w:ascii="Arial Narrow" w:hAnsi="Arial Narrow"/>
        </w:rPr>
      </w:pPr>
      <w:r w:rsidRPr="00FF701C">
        <w:rPr>
          <w:rFonts w:ascii="Arial Narrow" w:hAnsi="Arial Narrow"/>
        </w:rPr>
        <w:t xml:space="preserve">Prénom : </w:t>
      </w:r>
      <w:r>
        <w:rPr>
          <w:rFonts w:ascii="Arial Narrow" w:hAnsi="Arial Narrow"/>
        </w:rPr>
        <w:tab/>
      </w:r>
      <w:r w:rsidRPr="00FF701C">
        <w:rPr>
          <w:rFonts w:ascii="Arial Narrow" w:hAnsi="Arial Narrow"/>
        </w:rPr>
        <w:t>……</w:t>
      </w:r>
      <w:r>
        <w:rPr>
          <w:rFonts w:ascii="Arial Narrow" w:hAnsi="Arial Narrow"/>
        </w:rPr>
        <w:t>………..</w:t>
      </w:r>
      <w:r w:rsidRPr="00FF701C">
        <w:rPr>
          <w:rFonts w:ascii="Arial Narrow" w:hAnsi="Arial Narrow"/>
        </w:rPr>
        <w:t>……</w:t>
      </w:r>
      <w:r>
        <w:rPr>
          <w:rFonts w:ascii="Arial Narrow" w:hAnsi="Arial Narrow"/>
        </w:rPr>
        <w:t>……</w:t>
      </w:r>
      <w:r w:rsidRPr="00FF701C">
        <w:rPr>
          <w:rFonts w:ascii="Arial Narrow" w:hAnsi="Arial Narrow"/>
        </w:rPr>
        <w:t>…………………</w:t>
      </w:r>
      <w:r>
        <w:rPr>
          <w:rFonts w:ascii="Arial Narrow" w:hAnsi="Arial Narrow"/>
        </w:rPr>
        <w:t>……………………………</w:t>
      </w:r>
    </w:p>
    <w:p w:rsidR="00D51641" w:rsidRDefault="00D51641" w:rsidP="00D51641">
      <w:pPr>
        <w:rPr>
          <w:rFonts w:ascii="Arial Narrow" w:hAnsi="Arial Narrow"/>
        </w:rPr>
      </w:pPr>
    </w:p>
    <w:p w:rsidR="00D51641" w:rsidRDefault="00D51641" w:rsidP="00D51641">
      <w:pPr>
        <w:rPr>
          <w:rFonts w:ascii="Arial Narrow" w:hAnsi="Arial Narrow"/>
        </w:rPr>
      </w:pPr>
      <w:r>
        <w:rPr>
          <w:rFonts w:ascii="Arial Narrow" w:hAnsi="Arial Narrow"/>
        </w:rPr>
        <w:t>Collectivité, établissement ou administration d’origine (</w:t>
      </w:r>
      <w:r w:rsidRPr="00AC34FB">
        <w:rPr>
          <w:rFonts w:ascii="Arial Narrow" w:hAnsi="Arial Narrow"/>
          <w:i/>
        </w:rPr>
        <w:t>si différente</w:t>
      </w:r>
      <w:r>
        <w:rPr>
          <w:rFonts w:ascii="Arial Narrow" w:hAnsi="Arial Narrow"/>
        </w:rPr>
        <w:t>) : ………………………………………….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…………………………………………………….....................................................................</w:t>
      </w:r>
    </w:p>
    <w:p w:rsidR="00D51641" w:rsidRDefault="00D51641" w:rsidP="00D51641">
      <w:pPr>
        <w:rPr>
          <w:rFonts w:ascii="Arial Narrow" w:hAnsi="Arial Narrow"/>
        </w:rPr>
      </w:pPr>
      <w:r>
        <w:rPr>
          <w:rFonts w:ascii="Arial Narrow" w:hAnsi="Arial Narrow"/>
        </w:rPr>
        <w:t>Collectivité d’accueil (le cas échéant) : ……………………………………………………………….……………...</w:t>
      </w:r>
    </w:p>
    <w:p w:rsidR="00D51641" w:rsidRDefault="00D51641" w:rsidP="00D51641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1"/>
        <w:gridCol w:w="5032"/>
      </w:tblGrid>
      <w:tr w:rsidR="00D51641" w:rsidTr="00425F66">
        <w:tc>
          <w:tcPr>
            <w:tcW w:w="5031" w:type="dxa"/>
          </w:tcPr>
          <w:p w:rsidR="00D51641" w:rsidRDefault="00D51641" w:rsidP="00425F66">
            <w:pPr>
              <w:jc w:val="center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>
              <w:rPr>
                <w:rFonts w:ascii="Arial Narrow" w:hAnsi="Arial Narrow"/>
                <w:b/>
                <w:bCs/>
                <w:sz w:val="23"/>
                <w:szCs w:val="23"/>
              </w:rPr>
              <w:t>Situation d’origine</w:t>
            </w:r>
          </w:p>
        </w:tc>
        <w:tc>
          <w:tcPr>
            <w:tcW w:w="5032" w:type="dxa"/>
          </w:tcPr>
          <w:p w:rsidR="00D51641" w:rsidRDefault="00D51641" w:rsidP="00425F66">
            <w:pPr>
              <w:jc w:val="center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>
              <w:rPr>
                <w:rFonts w:ascii="Arial Narrow" w:hAnsi="Arial Narrow"/>
                <w:b/>
                <w:bCs/>
                <w:sz w:val="23"/>
                <w:szCs w:val="23"/>
              </w:rPr>
              <w:t>Situation d’accueil</w:t>
            </w:r>
          </w:p>
        </w:tc>
      </w:tr>
      <w:tr w:rsidR="00D51641" w:rsidTr="00425F66">
        <w:tc>
          <w:tcPr>
            <w:tcW w:w="5031" w:type="dxa"/>
          </w:tcPr>
          <w:p w:rsidR="00D51641" w:rsidRDefault="00D51641" w:rsidP="00425F66">
            <w:pPr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u w:val="single"/>
              </w:rPr>
              <w:t>Grade</w:t>
            </w:r>
            <w:r>
              <w:rPr>
                <w:rFonts w:ascii="Arial Narrow" w:hAnsi="Arial Narrow"/>
              </w:rPr>
              <w:t> : …………………………………………………</w:t>
            </w:r>
          </w:p>
        </w:tc>
        <w:tc>
          <w:tcPr>
            <w:tcW w:w="5032" w:type="dxa"/>
          </w:tcPr>
          <w:p w:rsidR="00D51641" w:rsidRDefault="00D51641" w:rsidP="00425F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u w:val="single"/>
              </w:rPr>
              <w:t>Grade</w:t>
            </w:r>
            <w:r>
              <w:rPr>
                <w:rFonts w:ascii="Arial Narrow" w:hAnsi="Arial Narrow"/>
              </w:rPr>
              <w:t> : ………………………………………………….</w:t>
            </w:r>
          </w:p>
        </w:tc>
      </w:tr>
      <w:tr w:rsidR="00D51641" w:rsidTr="00425F66">
        <w:tc>
          <w:tcPr>
            <w:tcW w:w="5031" w:type="dxa"/>
          </w:tcPr>
          <w:p w:rsidR="00D51641" w:rsidRDefault="00D51641" w:rsidP="00425F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u w:val="single"/>
              </w:rPr>
              <w:t>Echelon</w:t>
            </w:r>
            <w:r>
              <w:rPr>
                <w:rFonts w:ascii="Arial Narrow" w:hAnsi="Arial Narrow"/>
              </w:rPr>
              <w:t> : ………………………………………………</w:t>
            </w:r>
          </w:p>
          <w:p w:rsidR="00D51641" w:rsidRDefault="00D51641" w:rsidP="00425F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u w:val="single"/>
              </w:rPr>
              <w:t>Date de nomination dans l’échelon</w:t>
            </w:r>
            <w:r>
              <w:rPr>
                <w:rFonts w:ascii="Arial Narrow" w:hAnsi="Arial Narrow"/>
              </w:rPr>
              <w:t> : ……………….</w:t>
            </w:r>
          </w:p>
          <w:p w:rsidR="00D51641" w:rsidRDefault="00D51641" w:rsidP="00425F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u w:val="single"/>
              </w:rPr>
              <w:t>Indice brut</w:t>
            </w:r>
            <w:r>
              <w:rPr>
                <w:rFonts w:ascii="Arial Narrow" w:hAnsi="Arial Narrow"/>
              </w:rPr>
              <w:t> : ……………………………………………</w:t>
            </w:r>
          </w:p>
        </w:tc>
        <w:tc>
          <w:tcPr>
            <w:tcW w:w="5032" w:type="dxa"/>
          </w:tcPr>
          <w:p w:rsidR="00D51641" w:rsidRDefault="00D51641" w:rsidP="00425F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u w:val="single"/>
              </w:rPr>
              <w:t>Echelon</w:t>
            </w:r>
            <w:r>
              <w:rPr>
                <w:rFonts w:ascii="Arial Narrow" w:hAnsi="Arial Narrow"/>
              </w:rPr>
              <w:t> : ……………………………………………….</w:t>
            </w:r>
          </w:p>
          <w:p w:rsidR="00D51641" w:rsidRDefault="00D51641" w:rsidP="00425F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u w:val="single"/>
              </w:rPr>
              <w:t>Date de nomination dans l’échelon</w:t>
            </w:r>
            <w:r>
              <w:rPr>
                <w:rFonts w:ascii="Arial Narrow" w:hAnsi="Arial Narrow"/>
              </w:rPr>
              <w:t> : ………………..</w:t>
            </w:r>
          </w:p>
          <w:p w:rsidR="00D51641" w:rsidRDefault="00D51641" w:rsidP="00425F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u w:val="single"/>
              </w:rPr>
              <w:t>Indice brut</w:t>
            </w:r>
            <w:r>
              <w:rPr>
                <w:rFonts w:ascii="Arial Narrow" w:hAnsi="Arial Narrow"/>
              </w:rPr>
              <w:t> : ……………………………………………..</w:t>
            </w:r>
          </w:p>
        </w:tc>
      </w:tr>
    </w:tbl>
    <w:p w:rsidR="00D51641" w:rsidRDefault="00D51641" w:rsidP="00D51641">
      <w:pPr>
        <w:rPr>
          <w:rFonts w:ascii="Arial Narrow" w:hAnsi="Arial Narrow"/>
        </w:rPr>
      </w:pPr>
    </w:p>
    <w:p w:rsidR="00D51641" w:rsidRDefault="00D51641" w:rsidP="00D51641">
      <w:pPr>
        <w:rPr>
          <w:rFonts w:ascii="Arial Narrow" w:hAnsi="Arial Narrow"/>
        </w:rPr>
      </w:pPr>
      <w:r>
        <w:rPr>
          <w:rFonts w:ascii="Arial Narrow" w:hAnsi="Arial Narrow"/>
        </w:rPr>
        <w:t>Date d’effet : ………/………/……….….Durée du détachement : ………………………………………………………….</w:t>
      </w:r>
    </w:p>
    <w:p w:rsidR="00D51641" w:rsidRDefault="00D51641" w:rsidP="00D51641">
      <w:pPr>
        <w:jc w:val="right"/>
        <w:rPr>
          <w:rFonts w:ascii="Arial Narrow" w:hAnsi="Arial Narrow"/>
          <w:bCs/>
        </w:rPr>
      </w:pPr>
    </w:p>
    <w:p w:rsidR="00D51641" w:rsidRPr="00861EA1" w:rsidRDefault="00D51641" w:rsidP="00D51641">
      <w:pPr>
        <w:jc w:val="right"/>
        <w:rPr>
          <w:rFonts w:ascii="Arial Narrow" w:hAnsi="Arial Narrow"/>
          <w:bCs/>
        </w:rPr>
      </w:pPr>
      <w:r w:rsidRPr="00861EA1">
        <w:rPr>
          <w:rFonts w:ascii="Arial Narrow" w:hAnsi="Arial Narrow"/>
          <w:bCs/>
        </w:rPr>
        <w:t>Le</w:t>
      </w:r>
      <w:r w:rsidRPr="00861EA1">
        <w:rPr>
          <w:rFonts w:ascii="Arial Narrow" w:hAnsi="Arial Narrow"/>
          <w:bCs/>
          <w:u w:val="single"/>
        </w:rPr>
        <w:tab/>
      </w:r>
      <w:r w:rsidRPr="00861EA1">
        <w:rPr>
          <w:rFonts w:ascii="Arial Narrow" w:hAnsi="Arial Narrow"/>
          <w:bCs/>
          <w:u w:val="single"/>
        </w:rPr>
        <w:tab/>
      </w:r>
      <w:r w:rsidRPr="00861EA1">
        <w:rPr>
          <w:rFonts w:ascii="Arial Narrow" w:hAnsi="Arial Narrow"/>
          <w:bCs/>
        </w:rPr>
        <w:t xml:space="preserve">, à </w:t>
      </w:r>
      <w:r w:rsidRPr="00861EA1">
        <w:rPr>
          <w:rFonts w:ascii="Arial Narrow" w:hAnsi="Arial Narrow"/>
          <w:bCs/>
          <w:u w:val="single"/>
        </w:rPr>
        <w:tab/>
      </w:r>
      <w:r w:rsidRPr="00861EA1">
        <w:rPr>
          <w:rFonts w:ascii="Arial Narrow" w:hAnsi="Arial Narrow"/>
          <w:bCs/>
          <w:u w:val="single"/>
        </w:rPr>
        <w:tab/>
      </w:r>
      <w:r w:rsidRPr="00861EA1">
        <w:rPr>
          <w:rFonts w:ascii="Arial Narrow" w:hAnsi="Arial Narrow"/>
          <w:bCs/>
          <w:u w:val="single"/>
        </w:rPr>
        <w:tab/>
      </w:r>
    </w:p>
    <w:p w:rsidR="00D51641" w:rsidRPr="00D52F5D" w:rsidRDefault="00D51641" w:rsidP="00D51641">
      <w:pPr>
        <w:jc w:val="right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L’autorité territoriale </w:t>
      </w:r>
      <w:r w:rsidRPr="00E213A1">
        <w:rPr>
          <w:rFonts w:ascii="Arial Narrow" w:hAnsi="Arial Narrow"/>
          <w:sz w:val="20"/>
          <w:szCs w:val="20"/>
        </w:rPr>
        <w:t>(signature et cachet)</w:t>
      </w:r>
      <w:r>
        <w:rPr>
          <w:rFonts w:ascii="Arial Narrow" w:hAnsi="Arial Narrow"/>
          <w:sz w:val="20"/>
          <w:szCs w:val="20"/>
        </w:rPr>
        <w:tab/>
      </w:r>
    </w:p>
    <w:p w:rsidR="00D51641" w:rsidRDefault="00D51641" w:rsidP="00D51641">
      <w:pPr>
        <w:rPr>
          <w:rFonts w:ascii="Arial Narrow" w:hAnsi="Arial Narrow"/>
        </w:rPr>
      </w:pPr>
    </w:p>
    <w:p w:rsidR="00D51641" w:rsidRDefault="00D51641" w:rsidP="00D51641">
      <w:pPr>
        <w:rPr>
          <w:rFonts w:ascii="Arial Narrow" w:hAnsi="Arial Narrow"/>
        </w:rPr>
      </w:pPr>
    </w:p>
    <w:p w:rsidR="00D51641" w:rsidRDefault="00D51641" w:rsidP="00D51641">
      <w:pPr>
        <w:rPr>
          <w:rFonts w:ascii="Arial Narrow" w:hAnsi="Arial Narrow"/>
        </w:rPr>
      </w:pPr>
    </w:p>
    <w:p w:rsidR="00D51641" w:rsidRDefault="00D51641" w:rsidP="00D51641">
      <w:pPr>
        <w:rPr>
          <w:rFonts w:ascii="Arial Narrow" w:hAnsi="Arial Narrow"/>
          <w:b/>
          <w:sz w:val="22"/>
          <w:szCs w:val="22"/>
          <w:u w:val="single"/>
        </w:rPr>
      </w:pPr>
    </w:p>
    <w:p w:rsidR="00D51641" w:rsidRDefault="00D51641" w:rsidP="00D51641">
      <w:pPr>
        <w:rPr>
          <w:rFonts w:ascii="Arial Narrow" w:hAnsi="Arial Narrow"/>
          <w:b/>
          <w:sz w:val="22"/>
          <w:szCs w:val="22"/>
          <w:u w:val="single"/>
        </w:rPr>
      </w:pPr>
    </w:p>
    <w:p w:rsidR="00D51641" w:rsidRPr="00C50B25" w:rsidRDefault="00D51641" w:rsidP="00D51641">
      <w:pPr>
        <w:rPr>
          <w:rFonts w:ascii="Arial Narrow" w:hAnsi="Arial Narrow"/>
          <w:b/>
          <w:sz w:val="22"/>
          <w:szCs w:val="22"/>
          <w:u w:val="single"/>
        </w:rPr>
      </w:pPr>
      <w:r w:rsidRPr="00C50B25">
        <w:rPr>
          <w:rFonts w:ascii="Arial Narrow" w:hAnsi="Arial Narrow"/>
          <w:b/>
          <w:sz w:val="22"/>
          <w:szCs w:val="22"/>
          <w:u w:val="single"/>
        </w:rPr>
        <w:t>Pièces à joindre :</w:t>
      </w:r>
    </w:p>
    <w:p w:rsidR="00D51641" w:rsidRPr="00967398" w:rsidRDefault="00D51641" w:rsidP="00D51641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</w:rPr>
      </w:pPr>
      <w:r w:rsidRPr="00967398">
        <w:rPr>
          <w:rFonts w:ascii="Arial Narrow" w:hAnsi="Arial Narrow"/>
          <w:b/>
          <w:sz w:val="22"/>
          <w:szCs w:val="22"/>
        </w:rPr>
        <w:t>demande du fonctionnaire sollicitant le détachement dans le cadre d’emplois,</w:t>
      </w:r>
    </w:p>
    <w:p w:rsidR="00D51641" w:rsidRPr="00967398" w:rsidRDefault="00D51641" w:rsidP="00D51641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</w:rPr>
      </w:pPr>
      <w:r w:rsidRPr="00967398">
        <w:rPr>
          <w:rFonts w:ascii="Arial Narrow" w:hAnsi="Arial Narrow"/>
          <w:b/>
          <w:sz w:val="22"/>
          <w:szCs w:val="22"/>
        </w:rPr>
        <w:t>le profil du poste proposé par la collectivité</w:t>
      </w:r>
      <w:r w:rsidR="00A72183">
        <w:rPr>
          <w:rFonts w:ascii="Arial Narrow" w:hAnsi="Arial Narrow"/>
          <w:b/>
          <w:sz w:val="22"/>
          <w:szCs w:val="22"/>
        </w:rPr>
        <w:t xml:space="preserve"> (fiche de poste)</w:t>
      </w:r>
    </w:p>
    <w:p w:rsidR="00D51641" w:rsidRPr="00967398" w:rsidRDefault="00D51641" w:rsidP="00D51641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</w:rPr>
      </w:pPr>
      <w:r w:rsidRPr="00967398">
        <w:rPr>
          <w:rFonts w:ascii="Arial Narrow" w:hAnsi="Arial Narrow"/>
          <w:b/>
          <w:sz w:val="22"/>
          <w:szCs w:val="22"/>
        </w:rPr>
        <w:t>l’avis du médecin sur le profil du poste</w:t>
      </w:r>
    </w:p>
    <w:p w:rsidR="00D51641" w:rsidRPr="00967398" w:rsidRDefault="00D51641" w:rsidP="00D51641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</w:rPr>
      </w:pPr>
      <w:r w:rsidRPr="00967398">
        <w:rPr>
          <w:rFonts w:ascii="Arial Narrow" w:hAnsi="Arial Narrow"/>
          <w:b/>
          <w:sz w:val="22"/>
          <w:szCs w:val="22"/>
        </w:rPr>
        <w:t>le procès-verbal du comité médical précisant que l’agent est inapte à l’exercice de</w:t>
      </w:r>
    </w:p>
    <w:p w:rsidR="00D51641" w:rsidRPr="00967398" w:rsidRDefault="00D51641" w:rsidP="00A72183">
      <w:pPr>
        <w:ind w:left="720"/>
        <w:rPr>
          <w:rFonts w:ascii="Arial Narrow" w:hAnsi="Arial Narrow"/>
          <w:b/>
          <w:sz w:val="22"/>
          <w:szCs w:val="22"/>
        </w:rPr>
      </w:pPr>
      <w:proofErr w:type="gramStart"/>
      <w:r w:rsidRPr="00967398">
        <w:rPr>
          <w:rFonts w:ascii="Arial Narrow" w:hAnsi="Arial Narrow"/>
          <w:b/>
          <w:sz w:val="22"/>
          <w:szCs w:val="22"/>
        </w:rPr>
        <w:t>ses</w:t>
      </w:r>
      <w:proofErr w:type="gramEnd"/>
      <w:r w:rsidRPr="00967398">
        <w:rPr>
          <w:rFonts w:ascii="Arial Narrow" w:hAnsi="Arial Narrow"/>
          <w:b/>
          <w:sz w:val="22"/>
          <w:szCs w:val="22"/>
        </w:rPr>
        <w:t xml:space="preserve"> fonctions et est susceptible d’exercer des fonctions d’une autre nature ou des</w:t>
      </w:r>
    </w:p>
    <w:p w:rsidR="00D51641" w:rsidRPr="00967398" w:rsidRDefault="00D51641" w:rsidP="00A72183">
      <w:pPr>
        <w:ind w:left="720"/>
        <w:rPr>
          <w:rFonts w:ascii="Arial Narrow" w:hAnsi="Arial Narrow"/>
          <w:b/>
          <w:sz w:val="22"/>
          <w:szCs w:val="22"/>
        </w:rPr>
      </w:pPr>
      <w:proofErr w:type="gramStart"/>
      <w:r w:rsidRPr="00967398">
        <w:rPr>
          <w:rFonts w:ascii="Arial Narrow" w:hAnsi="Arial Narrow"/>
          <w:b/>
          <w:sz w:val="22"/>
          <w:szCs w:val="22"/>
        </w:rPr>
        <w:t>fonctions</w:t>
      </w:r>
      <w:proofErr w:type="gramEnd"/>
      <w:r w:rsidRPr="00967398">
        <w:rPr>
          <w:rFonts w:ascii="Arial Narrow" w:hAnsi="Arial Narrow"/>
          <w:b/>
          <w:sz w:val="22"/>
          <w:szCs w:val="22"/>
        </w:rPr>
        <w:t xml:space="preserve"> dans un autre cadre d’emplois,</w:t>
      </w:r>
    </w:p>
    <w:p w:rsidR="00A72183" w:rsidRPr="00A72183" w:rsidRDefault="00D51641" w:rsidP="00D51641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  <w:u w:val="single"/>
        </w:rPr>
      </w:pPr>
      <w:r w:rsidRPr="00AC34FB">
        <w:rPr>
          <w:rFonts w:ascii="Arial Narrow" w:hAnsi="Arial Narrow"/>
          <w:b/>
          <w:sz w:val="22"/>
          <w:szCs w:val="22"/>
        </w:rPr>
        <w:t>la dernière situation administrative de l’agent dans son grade d’origine</w:t>
      </w:r>
      <w:r w:rsidR="00A72183">
        <w:rPr>
          <w:rFonts w:ascii="Arial Narrow" w:hAnsi="Arial Narrow"/>
          <w:b/>
          <w:sz w:val="22"/>
          <w:szCs w:val="22"/>
        </w:rPr>
        <w:t>,</w:t>
      </w:r>
    </w:p>
    <w:p w:rsidR="004633C0" w:rsidRDefault="004633C0" w:rsidP="004633C0">
      <w:pPr>
        <w:ind w:left="7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NB</w:t>
      </w:r>
      <w:r>
        <w:rPr>
          <w:rFonts w:ascii="Arial Narrow" w:hAnsi="Arial Narrow"/>
          <w:b/>
          <w:sz w:val="22"/>
          <w:szCs w:val="22"/>
        </w:rPr>
        <w:t> :   La publicité de l’emploi est à réaliser</w:t>
      </w:r>
    </w:p>
    <w:p w:rsidR="00387C57" w:rsidRDefault="00387C57">
      <w:bookmarkStart w:id="0" w:name="_GoBack"/>
      <w:bookmarkEnd w:id="0"/>
    </w:p>
    <w:sectPr w:rsidR="00387C57" w:rsidSect="00D52F5D">
      <w:headerReference w:type="default" r:id="rId7"/>
      <w:pgSz w:w="11906" w:h="16838"/>
      <w:pgMar w:top="1417" w:right="56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738" w:rsidRDefault="004238CA">
      <w:r>
        <w:separator/>
      </w:r>
    </w:p>
  </w:endnote>
  <w:endnote w:type="continuationSeparator" w:id="0">
    <w:p w:rsidR="00144738" w:rsidRDefault="00423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738" w:rsidRDefault="004238CA">
      <w:r>
        <w:separator/>
      </w:r>
    </w:p>
  </w:footnote>
  <w:footnote w:type="continuationSeparator" w:id="0">
    <w:p w:rsidR="00144738" w:rsidRDefault="00423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Ind w:w="-8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53"/>
      <w:gridCol w:w="5647"/>
    </w:tblGrid>
    <w:tr w:rsidR="00861EA1" w:rsidRPr="009F2EE1" w:rsidTr="00861EA1">
      <w:tc>
        <w:tcPr>
          <w:tcW w:w="5153" w:type="dxa"/>
          <w:tcBorders>
            <w:top w:val="nil"/>
            <w:left w:val="nil"/>
            <w:bottom w:val="single" w:sz="12" w:space="0" w:color="808080"/>
            <w:right w:val="nil"/>
          </w:tcBorders>
        </w:tcPr>
        <w:p w:rsidR="00861EA1" w:rsidRPr="005A219C" w:rsidRDefault="004633C0" w:rsidP="00861EA1">
          <w:pPr>
            <w:pStyle w:val="En-tte"/>
            <w:tabs>
              <w:tab w:val="clear" w:pos="4536"/>
              <w:tab w:val="clear" w:pos="9072"/>
            </w:tabs>
            <w:rPr>
              <w:rFonts w:cs="Arial"/>
            </w:rPr>
          </w:pPr>
          <w:r>
            <w:rPr>
              <w:rFonts w:cs="Arial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" o:spid="_x0000_i1025" type="#_x0000_t75" style="width:276pt;height:75pt;visibility:visible">
                <v:imagedata r:id="rId1" o:title="Logo cdg17"/>
              </v:shape>
            </w:pict>
          </w:r>
        </w:p>
      </w:tc>
      <w:tc>
        <w:tcPr>
          <w:tcW w:w="5647" w:type="dxa"/>
          <w:tcBorders>
            <w:top w:val="nil"/>
            <w:left w:val="nil"/>
            <w:bottom w:val="single" w:sz="12" w:space="0" w:color="808080"/>
            <w:right w:val="nil"/>
          </w:tcBorders>
        </w:tcPr>
        <w:p w:rsidR="00861EA1" w:rsidRPr="0082611E" w:rsidRDefault="00D51641" w:rsidP="00861EA1">
          <w:pPr>
            <w:spacing w:before="360"/>
            <w:jc w:val="center"/>
            <w:rPr>
              <w:rFonts w:ascii="Arial" w:hAnsi="Arial" w:cs="Arial"/>
              <w:color w:val="808080"/>
              <w:sz w:val="48"/>
            </w:rPr>
          </w:pPr>
          <w:r>
            <w:rPr>
              <w:rFonts w:ascii="Arial" w:hAnsi="Arial" w:cs="Arial"/>
              <w:b/>
              <w:bCs/>
              <w:color w:val="808080"/>
              <w:sz w:val="52"/>
            </w:rPr>
            <w:t>Commission Administrative Paritaire</w:t>
          </w:r>
        </w:p>
      </w:tc>
    </w:tr>
    <w:tr w:rsidR="00861EA1" w:rsidRPr="009F2EE1" w:rsidTr="00861EA1">
      <w:trPr>
        <w:cantSplit/>
      </w:trPr>
      <w:tc>
        <w:tcPr>
          <w:tcW w:w="10800" w:type="dxa"/>
          <w:gridSpan w:val="2"/>
          <w:tcBorders>
            <w:top w:val="single" w:sz="12" w:space="0" w:color="808080"/>
            <w:left w:val="nil"/>
            <w:bottom w:val="nil"/>
            <w:right w:val="nil"/>
          </w:tcBorders>
        </w:tcPr>
        <w:p w:rsidR="00861EA1" w:rsidRPr="0082611E" w:rsidRDefault="00D51641" w:rsidP="00861EA1">
          <w:pPr>
            <w:jc w:val="center"/>
            <w:rPr>
              <w:rFonts w:ascii="Arial" w:hAnsi="Arial" w:cs="Arial"/>
              <w:b/>
              <w:bCs/>
              <w:color w:val="808080"/>
              <w:sz w:val="16"/>
            </w:rPr>
          </w:pPr>
          <w:r w:rsidRPr="0082611E">
            <w:rPr>
              <w:rFonts w:ascii="Arial" w:hAnsi="Arial" w:cs="Arial"/>
              <w:b/>
              <w:bCs/>
              <w:color w:val="808080"/>
              <w:sz w:val="16"/>
            </w:rPr>
            <w:t xml:space="preserve">85 Bd de la République </w:t>
          </w:r>
          <w:r w:rsidR="00A72183">
            <w:rPr>
              <w:rFonts w:ascii="Arial" w:hAnsi="Arial" w:cs="Arial"/>
              <w:b/>
              <w:bCs/>
              <w:color w:val="808080"/>
              <w:sz w:val="16"/>
            </w:rPr>
            <w:t xml:space="preserve">CS 50002 </w:t>
          </w:r>
          <w:r w:rsidRPr="0082611E">
            <w:rPr>
              <w:rFonts w:ascii="Arial" w:hAnsi="Arial" w:cs="Arial"/>
              <w:b/>
              <w:bCs/>
              <w:color w:val="808080"/>
              <w:sz w:val="16"/>
            </w:rPr>
            <w:t>17076 La Rochelle cedex 9 – Tel. 05.46.27.47.00 – Fax. 05.46.27.47.08 – Courriel. cdg17@cdg17.fr</w:t>
          </w:r>
        </w:p>
      </w:tc>
    </w:tr>
  </w:tbl>
  <w:p w:rsidR="00861EA1" w:rsidRDefault="004633C0" w:rsidP="00861EA1">
    <w:pPr>
      <w:jc w:val="center"/>
      <w:rPr>
        <w:rFonts w:ascii="Arial Narrow" w:hAnsi="Arial Narrow"/>
        <w:b/>
        <w:bCs/>
        <w:sz w:val="28"/>
        <w:szCs w:val="28"/>
        <w:u w:val="single"/>
      </w:rPr>
    </w:pPr>
  </w:p>
  <w:p w:rsidR="00861EA1" w:rsidRPr="00861EA1" w:rsidRDefault="00D51641" w:rsidP="00861EA1">
    <w:pPr>
      <w:jc w:val="center"/>
      <w:rPr>
        <w:rFonts w:ascii="Arial Narrow" w:hAnsi="Arial Narrow"/>
        <w:b/>
        <w:bCs/>
        <w:sz w:val="28"/>
        <w:szCs w:val="28"/>
      </w:rPr>
    </w:pPr>
    <w:r w:rsidRPr="00861EA1">
      <w:rPr>
        <w:rFonts w:ascii="Arial Narrow" w:hAnsi="Arial Narrow"/>
        <w:b/>
        <w:bCs/>
        <w:sz w:val="28"/>
        <w:szCs w:val="28"/>
      </w:rPr>
      <w:t xml:space="preserve">SAISINE POUR AVIS SUR UNE PROPOSITION </w:t>
    </w:r>
  </w:p>
  <w:p w:rsidR="00861EA1" w:rsidRDefault="00D51641" w:rsidP="00861EA1">
    <w:pPr>
      <w:jc w:val="center"/>
      <w:rPr>
        <w:rFonts w:ascii="Arial Narrow" w:hAnsi="Arial Narrow"/>
        <w:b/>
        <w:bCs/>
        <w:sz w:val="28"/>
        <w:szCs w:val="28"/>
      </w:rPr>
    </w:pPr>
    <w:r>
      <w:rPr>
        <w:rFonts w:ascii="Arial Narrow" w:hAnsi="Arial Narrow"/>
        <w:b/>
        <w:bCs/>
        <w:sz w:val="28"/>
        <w:szCs w:val="28"/>
      </w:rPr>
      <w:t xml:space="preserve">DE RECLASSEMENT PAR VOIE </w:t>
    </w:r>
    <w:r w:rsidRPr="00861EA1">
      <w:rPr>
        <w:rFonts w:ascii="Arial Narrow" w:hAnsi="Arial Narrow"/>
        <w:b/>
        <w:bCs/>
        <w:sz w:val="28"/>
        <w:szCs w:val="28"/>
      </w:rPr>
      <w:t>DE D</w:t>
    </w:r>
    <w:r>
      <w:rPr>
        <w:rFonts w:ascii="Arial Narrow" w:hAnsi="Arial Narrow"/>
        <w:b/>
        <w:bCs/>
        <w:sz w:val="28"/>
        <w:szCs w:val="28"/>
      </w:rPr>
      <w:t>E</w:t>
    </w:r>
    <w:r w:rsidRPr="00861EA1">
      <w:rPr>
        <w:rFonts w:ascii="Arial Narrow" w:hAnsi="Arial Narrow"/>
        <w:b/>
        <w:bCs/>
        <w:sz w:val="28"/>
        <w:szCs w:val="28"/>
      </w:rPr>
      <w:t>TACHEMENT</w:t>
    </w:r>
  </w:p>
  <w:p w:rsidR="004D0E94" w:rsidRDefault="00D51641" w:rsidP="00861EA1">
    <w:pPr>
      <w:jc w:val="center"/>
      <w:rPr>
        <w:rFonts w:ascii="Arial Narrow" w:hAnsi="Arial Narrow"/>
        <w:b/>
        <w:bCs/>
        <w:sz w:val="28"/>
        <w:szCs w:val="28"/>
      </w:rPr>
    </w:pPr>
    <w:r>
      <w:rPr>
        <w:rFonts w:ascii="Arial Narrow" w:hAnsi="Arial Narrow"/>
        <w:b/>
        <w:bCs/>
        <w:sz w:val="28"/>
        <w:szCs w:val="28"/>
      </w:rPr>
      <w:t>POUR INAPTITUDE PHYSIQUE</w:t>
    </w:r>
  </w:p>
  <w:p w:rsidR="00861EA1" w:rsidRDefault="004633C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43B15"/>
    <w:multiLevelType w:val="hybridMultilevel"/>
    <w:tmpl w:val="3D7E6646"/>
    <w:lvl w:ilvl="0" w:tplc="58088A8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641"/>
    <w:rsid w:val="00144738"/>
    <w:rsid w:val="00387C57"/>
    <w:rsid w:val="004238CA"/>
    <w:rsid w:val="004633C0"/>
    <w:rsid w:val="00A72183"/>
    <w:rsid w:val="00B17AA9"/>
    <w:rsid w:val="00C03514"/>
    <w:rsid w:val="00D5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67983356-1387-4A86-9077-FC9D4D5B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516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5164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721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2183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9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PASCHAL</dc:creator>
  <cp:keywords/>
  <dc:description/>
  <cp:lastModifiedBy>Cecile PASCHAL</cp:lastModifiedBy>
  <cp:revision>4</cp:revision>
  <cp:lastPrinted>2017-07-17T15:26:00Z</cp:lastPrinted>
  <dcterms:created xsi:type="dcterms:W3CDTF">2011-01-14T12:45:00Z</dcterms:created>
  <dcterms:modified xsi:type="dcterms:W3CDTF">2017-07-18T09:30:00Z</dcterms:modified>
</cp:coreProperties>
</file>